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A1B02D" w14:textId="77777777" w:rsidR="00954AC0" w:rsidRPr="0043296F" w:rsidRDefault="00954AC0" w:rsidP="00954AC0">
      <w:pPr>
        <w:pBdr>
          <w:bottom w:val="single" w:sz="4" w:space="0" w:color="auto"/>
        </w:pBd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43296F">
        <w:rPr>
          <w:rFonts w:ascii="Arial" w:hAnsi="Arial" w:cs="Arial"/>
          <w:noProof/>
        </w:rPr>
        <w:drawing>
          <wp:inline distT="0" distB="0" distL="0" distR="0" wp14:anchorId="7C5F8015" wp14:editId="38C396FE">
            <wp:extent cx="1923997" cy="585216"/>
            <wp:effectExtent l="0" t="0" r="0" b="0"/>
            <wp:docPr id="879434365" name="Picture 87943436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34365" name="Picture 879434365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99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09CF2" w14:textId="77777777" w:rsidR="00954AC0" w:rsidRPr="0043296F" w:rsidRDefault="00954AC0" w:rsidP="00954AC0">
      <w:pPr>
        <w:pBdr>
          <w:bottom w:val="single" w:sz="4" w:space="0" w:color="auto"/>
        </w:pBd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</w:rPr>
      </w:pPr>
    </w:p>
    <w:p w14:paraId="37A4AAEF" w14:textId="77777777" w:rsidR="00D25592" w:rsidRPr="00D25592" w:rsidRDefault="5544CCFE" w:rsidP="19CE6E82">
      <w:pPr>
        <w:pBdr>
          <w:bottom w:val="single" w:sz="4" w:space="0" w:color="000000"/>
        </w:pBd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2559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College Board </w:t>
      </w:r>
      <w:r w:rsidR="00954AC0" w:rsidRPr="00D2559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National Recognition Program </w:t>
      </w:r>
    </w:p>
    <w:p w14:paraId="013B7E47" w14:textId="4EF622D2" w:rsidR="00954AC0" w:rsidRPr="0043296F" w:rsidRDefault="00954AC0" w:rsidP="36632D04">
      <w:pPr>
        <w:pBdr>
          <w:bottom w:val="single" w:sz="4" w:space="0" w:color="000000"/>
        </w:pBd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43296F">
        <w:rPr>
          <w:rFonts w:ascii="Arial" w:hAnsi="Arial" w:cs="Arial"/>
          <w:b/>
          <w:bCs/>
        </w:rPr>
        <w:t>202</w:t>
      </w:r>
      <w:r w:rsidR="101CA801" w:rsidRPr="0043296F">
        <w:rPr>
          <w:rFonts w:ascii="Arial" w:hAnsi="Arial" w:cs="Arial"/>
          <w:b/>
          <w:bCs/>
        </w:rPr>
        <w:t>6</w:t>
      </w:r>
      <w:r w:rsidRPr="0043296F">
        <w:rPr>
          <w:rFonts w:ascii="Arial" w:hAnsi="Arial" w:cs="Arial"/>
          <w:b/>
          <w:bCs/>
        </w:rPr>
        <w:t xml:space="preserve"> </w:t>
      </w:r>
      <w:r w:rsidRPr="0043296F">
        <w:rPr>
          <w:rFonts w:ascii="Arial" w:hAnsi="Arial" w:cs="Arial"/>
          <w:b/>
          <w:bCs/>
          <w:shd w:val="clear" w:color="auto" w:fill="FFFFFF"/>
        </w:rPr>
        <w:t>Communications Toolkit for Schools and Districts</w:t>
      </w:r>
    </w:p>
    <w:p w14:paraId="62682CB4" w14:textId="77777777" w:rsidR="00954AC0" w:rsidRPr="0043296F" w:rsidRDefault="00954AC0" w:rsidP="00954AC0">
      <w:pPr>
        <w:spacing w:after="0" w:line="240" w:lineRule="auto"/>
        <w:rPr>
          <w:rFonts w:ascii="Arial" w:hAnsi="Arial" w:cs="Arial"/>
        </w:rPr>
      </w:pPr>
    </w:p>
    <w:p w14:paraId="5187D719" w14:textId="33CDA77D" w:rsidR="00954AC0" w:rsidRPr="0043296F" w:rsidRDefault="3BF5D392" w:rsidP="5400A57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proofErr w:type="gramStart"/>
      <w:r w:rsidRPr="5400A579">
        <w:rPr>
          <w:rStyle w:val="normaltextrun"/>
          <w:rFonts w:ascii="Arial" w:eastAsiaTheme="minorEastAsia" w:hAnsi="Arial" w:cs="Arial"/>
          <w:sz w:val="22"/>
          <w:szCs w:val="22"/>
        </w:rPr>
        <w:t>Each and every</w:t>
      </w:r>
      <w:proofErr w:type="gramEnd"/>
      <w:r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64E60CDC"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talented </w:t>
      </w:r>
      <w:r w:rsidR="00954AC0" w:rsidRPr="5400A579">
        <w:rPr>
          <w:rStyle w:val="normaltextrun"/>
          <w:rFonts w:ascii="Arial" w:eastAsiaTheme="minorEastAsia" w:hAnsi="Arial" w:cs="Arial"/>
          <w:sz w:val="22"/>
          <w:szCs w:val="22"/>
        </w:rPr>
        <w:t>student</w:t>
      </w:r>
      <w:r w:rsidR="45BFA739"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3F345CF6"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deserves to be celebrated for their hard work </w:t>
      </w:r>
      <w:r w:rsidR="00954AC0"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during high school. </w:t>
      </w:r>
      <w:r w:rsidR="28FC4D50" w:rsidRPr="5400A579">
        <w:rPr>
          <w:rStyle w:val="normaltextrun"/>
          <w:rFonts w:ascii="Arial" w:eastAsiaTheme="minorEastAsia" w:hAnsi="Arial" w:cs="Arial"/>
          <w:sz w:val="22"/>
          <w:szCs w:val="22"/>
        </w:rPr>
        <w:t>Achieving academic success</w:t>
      </w:r>
      <w:r w:rsidR="00954AC0" w:rsidRPr="5400A579">
        <w:rPr>
          <w:rStyle w:val="normaltextrun"/>
          <w:rFonts w:ascii="Arial" w:eastAsiaTheme="minorEastAsia" w:hAnsi="Arial" w:cs="Arial"/>
          <w:sz w:val="22"/>
          <w:szCs w:val="22"/>
        </w:rPr>
        <w:t xml:space="preserve"> is the hard part. Being recognized for it should be easy. That’s why College Board wants to help you celebrate your students and </w:t>
      </w:r>
      <w:r w:rsidR="00D25592">
        <w:rPr>
          <w:rStyle w:val="eop"/>
          <w:rFonts w:ascii="Arial" w:hAnsi="Arial" w:cs="Arial"/>
          <w:sz w:val="22"/>
          <w:szCs w:val="22"/>
        </w:rPr>
        <w:t>encourage</w:t>
      </w:r>
      <w:r w:rsidR="77EDD43C" w:rsidRPr="5400A579">
        <w:rPr>
          <w:rStyle w:val="eop"/>
          <w:rFonts w:ascii="Arial" w:hAnsi="Arial" w:cs="Arial"/>
          <w:sz w:val="22"/>
          <w:szCs w:val="22"/>
        </w:rPr>
        <w:t xml:space="preserve"> them</w:t>
      </w:r>
      <w:r w:rsidR="00D25592">
        <w:rPr>
          <w:rStyle w:val="eop"/>
          <w:rFonts w:ascii="Arial" w:hAnsi="Arial" w:cs="Arial"/>
          <w:sz w:val="22"/>
          <w:szCs w:val="22"/>
        </w:rPr>
        <w:t xml:space="preserve"> to</w:t>
      </w:r>
      <w:r w:rsidR="6B97F571" w:rsidRPr="5400A579">
        <w:rPr>
          <w:rStyle w:val="eop"/>
          <w:rFonts w:ascii="Arial" w:hAnsi="Arial" w:cs="Arial"/>
          <w:sz w:val="22"/>
          <w:szCs w:val="22"/>
        </w:rPr>
        <w:t xml:space="preserve"> share their academic achievements with colleges and their communities.  </w:t>
      </w:r>
    </w:p>
    <w:p w14:paraId="6353B9FD" w14:textId="77777777" w:rsidR="00954AC0" w:rsidRPr="0043296F" w:rsidRDefault="00954AC0" w:rsidP="00954A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E130BEF" w14:textId="02A11880" w:rsidR="00954AC0" w:rsidRPr="0043296F" w:rsidRDefault="7CE787B6" w:rsidP="19CE6E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In </w:t>
      </w:r>
      <w:r w:rsidR="3C80FCEA" w:rsidRPr="19CE6E82">
        <w:rPr>
          <w:rStyle w:val="normaltextrun"/>
          <w:rFonts w:ascii="Arial" w:eastAsiaTheme="minorEastAsia" w:hAnsi="Arial" w:cs="Arial"/>
          <w:sz w:val="22"/>
          <w:szCs w:val="22"/>
        </w:rPr>
        <w:t>June</w:t>
      </w:r>
      <w:r w:rsidR="112C2599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>202</w:t>
      </w:r>
      <w:r w:rsidR="08B26C4A" w:rsidRPr="19CE6E82">
        <w:rPr>
          <w:rStyle w:val="normaltextrun"/>
          <w:rFonts w:ascii="Arial" w:eastAsiaTheme="minorEastAsia" w:hAnsi="Arial" w:cs="Arial"/>
          <w:sz w:val="22"/>
          <w:szCs w:val="22"/>
        </w:rPr>
        <w:t>6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, College Board awarded </w:t>
      </w:r>
      <w:r w:rsidR="60FEB6EF" w:rsidRPr="19CE6E82">
        <w:rPr>
          <w:rStyle w:val="normaltextrun"/>
          <w:rFonts w:ascii="Arial" w:eastAsiaTheme="minorEastAsia" w:hAnsi="Arial" w:cs="Arial"/>
          <w:sz w:val="22"/>
          <w:szCs w:val="22"/>
        </w:rPr>
        <w:t>over</w:t>
      </w:r>
      <w:r w:rsidR="2B6E2B0F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7D5BA3C1" w:rsidRPr="19CE6E82">
        <w:rPr>
          <w:rStyle w:val="normaltextrun"/>
          <w:rFonts w:ascii="Arial" w:eastAsiaTheme="minorEastAsia" w:hAnsi="Arial" w:cs="Arial"/>
          <w:sz w:val="22"/>
          <w:szCs w:val="22"/>
        </w:rPr>
        <w:t>3</w:t>
      </w:r>
      <w:r w:rsidR="000E3B26">
        <w:rPr>
          <w:rStyle w:val="normaltextrun"/>
          <w:rFonts w:ascii="Arial" w:eastAsiaTheme="minorEastAsia" w:hAnsi="Arial" w:cs="Arial"/>
          <w:sz w:val="22"/>
          <w:szCs w:val="22"/>
        </w:rPr>
        <w:t>0</w:t>
      </w:r>
      <w:r w:rsidR="2B6E2B0F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0,000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students from across the country </w:t>
      </w:r>
      <w:r w:rsidR="025DA4E8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with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academic honors through </w:t>
      </w:r>
      <w:r w:rsidR="06D410F1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the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annual </w:t>
      </w:r>
      <w:hyperlink r:id="rId11">
        <w:r w:rsidR="619FC090" w:rsidRPr="3C0A15B6">
          <w:rPr>
            <w:rStyle w:val="Hyperlink"/>
            <w:rFonts w:ascii="Arial" w:eastAsiaTheme="minorEastAsia" w:hAnsi="Arial" w:cs="Arial"/>
            <w:sz w:val="22"/>
            <w:szCs w:val="22"/>
          </w:rPr>
          <w:t>National Recognition Program</w:t>
        </w:r>
        <w:r w:rsidR="37D3265C" w:rsidRPr="3C0A15B6">
          <w:rPr>
            <w:rStyle w:val="Hyperlink"/>
            <w:rFonts w:ascii="Arial" w:eastAsiaTheme="minorEastAsia" w:hAnsi="Arial" w:cs="Arial"/>
            <w:sz w:val="22"/>
            <w:szCs w:val="22"/>
          </w:rPr>
          <w:t>,</w:t>
        </w:r>
      </w:hyperlink>
      <w:r w:rsidRPr="19CE6E82">
        <w:rPr>
          <w:rStyle w:val="Hyperlink"/>
          <w:rFonts w:ascii="Arial" w:eastAsiaTheme="minorEastAsia" w:hAnsi="Arial" w:cs="Arial"/>
          <w:b/>
          <w:bCs/>
          <w:sz w:val="22"/>
          <w:szCs w:val="22"/>
          <w:u w:val="none"/>
        </w:rPr>
        <w:t xml:space="preserve">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available to students on </w:t>
      </w:r>
      <w:r w:rsidR="00382D67">
        <w:rPr>
          <w:rStyle w:val="normaltextrun"/>
          <w:rFonts w:ascii="Arial" w:eastAsiaTheme="minorEastAsia" w:hAnsi="Arial" w:cs="Arial"/>
          <w:sz w:val="22"/>
          <w:szCs w:val="22"/>
        </w:rPr>
        <w:t>bigfuture.org.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 xml:space="preserve"> The program </w:t>
      </w:r>
      <w:r w:rsidR="657FC4CF"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>invites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 xml:space="preserve"> students </w:t>
      </w:r>
      <w:r w:rsidR="60B2A723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to claim an award based on their </w:t>
      </w:r>
      <w:r w:rsidR="6D56DE62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GPA and </w:t>
      </w:r>
      <w:r w:rsidR="60B2A723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achievement on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 xml:space="preserve">College Board assessments, including </w:t>
      </w:r>
      <w:r w:rsidR="32DC8058"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>the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</w:rPr>
        <w:t xml:space="preserve"> PSAT/NMSQT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shd w:val="clear" w:color="auto" w:fill="FFFFFF"/>
          <w:vertAlign w:val="superscript"/>
        </w:rPr>
        <w:t>®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>, PSAT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  <w:vertAlign w:val="superscript"/>
        </w:rPr>
        <w:t>™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 10, and </w:t>
      </w:r>
      <w:r w:rsidRPr="5400A579">
        <w:rPr>
          <w:rFonts w:ascii="Arial" w:hAnsi="Arial" w:cs="Arial"/>
          <w:sz w:val="22"/>
          <w:szCs w:val="22"/>
        </w:rPr>
        <w:t>AP</w:t>
      </w:r>
      <w:r w:rsidRPr="5400A579">
        <w:rPr>
          <w:rFonts w:ascii="Arial" w:hAnsi="Arial" w:cs="Arial"/>
          <w:sz w:val="22"/>
          <w:szCs w:val="22"/>
          <w:vertAlign w:val="superscript"/>
        </w:rPr>
        <w:t>®</w:t>
      </w:r>
      <w:r w:rsidRPr="0043296F">
        <w:rPr>
          <w:rFonts w:ascii="Arial" w:hAnsi="Arial" w:cs="Arial"/>
          <w:sz w:val="22"/>
          <w:szCs w:val="22"/>
        </w:rPr>
        <w:t xml:space="preserve"> </w:t>
      </w:r>
      <w:r w:rsidR="6AB823BA" w:rsidRPr="5400A579">
        <w:rPr>
          <w:rFonts w:ascii="Arial" w:hAnsi="Arial" w:cs="Arial"/>
          <w:sz w:val="22"/>
          <w:szCs w:val="22"/>
        </w:rPr>
        <w:t>E</w:t>
      </w:r>
      <w:r w:rsidRPr="0043296F">
        <w:rPr>
          <w:rFonts w:ascii="Arial" w:hAnsi="Arial" w:cs="Arial"/>
          <w:sz w:val="22"/>
          <w:szCs w:val="22"/>
        </w:rPr>
        <w:t>xams</w:t>
      </w:r>
      <w:r w:rsidR="00481E0A">
        <w:rPr>
          <w:rFonts w:ascii="Arial" w:hAnsi="Arial" w:cs="Arial"/>
          <w:sz w:val="22"/>
          <w:szCs w:val="22"/>
        </w:rPr>
        <w:t xml:space="preserve">. The awards </w:t>
      </w:r>
      <w:r w:rsidR="002E56F9" w:rsidRPr="0043296F">
        <w:rPr>
          <w:rFonts w:ascii="Arial" w:hAnsi="Arial" w:cs="Arial"/>
          <w:sz w:val="22"/>
          <w:szCs w:val="22"/>
        </w:rPr>
        <w:t>help them stand out on college and scholarship applications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. </w:t>
      </w:r>
      <w:r w:rsidR="731BA701" w:rsidRPr="1552DF40">
        <w:rPr>
          <w:rStyle w:val="normaltextrun"/>
          <w:rFonts w:ascii="Arial" w:eastAsiaTheme="minorEastAsia" w:hAnsi="Arial" w:cs="Arial"/>
          <w:sz w:val="22"/>
          <w:szCs w:val="22"/>
        </w:rPr>
        <w:t>It’s why m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any colleges </w:t>
      </w:r>
      <w:r w:rsidR="5A43060A" w:rsidRPr="19CE6E82">
        <w:rPr>
          <w:rStyle w:val="normaltextrun"/>
          <w:rFonts w:ascii="Arial" w:eastAsiaTheme="minorEastAsia" w:hAnsi="Arial" w:cs="Arial"/>
          <w:sz w:val="22"/>
          <w:szCs w:val="22"/>
        </w:rPr>
        <w:t xml:space="preserve">are eager to </w:t>
      </w:r>
      <w:r w:rsidRPr="19CE6E82">
        <w:rPr>
          <w:rStyle w:val="normaltextrun"/>
          <w:rFonts w:ascii="Arial" w:eastAsiaTheme="minorEastAsia" w:hAnsi="Arial" w:cs="Arial"/>
          <w:sz w:val="22"/>
          <w:szCs w:val="22"/>
        </w:rPr>
        <w:t>recruit awardees</w:t>
      </w:r>
      <w:r w:rsidR="00C86FBA">
        <w:rPr>
          <w:rStyle w:val="normaltextrun"/>
          <w:rFonts w:ascii="Arial" w:eastAsiaTheme="minorEastAsia" w:hAnsi="Arial" w:cs="Arial"/>
          <w:sz w:val="22"/>
          <w:szCs w:val="22"/>
        </w:rPr>
        <w:t>.</w:t>
      </w:r>
    </w:p>
    <w:p w14:paraId="5BBD8E50" w14:textId="77777777" w:rsidR="00954AC0" w:rsidRPr="0043296F" w:rsidRDefault="00954AC0" w:rsidP="00954A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2097FA3" w14:textId="0DA32E1D" w:rsidR="00954AC0" w:rsidRPr="0043296F" w:rsidRDefault="4753D79B" w:rsidP="19CE6E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23DCF538">
        <w:rPr>
          <w:rStyle w:val="normaltextrun"/>
          <w:rFonts w:ascii="Arial" w:eastAsiaTheme="minorEastAsia" w:hAnsi="Arial" w:cs="Arial"/>
          <w:sz w:val="22"/>
          <w:szCs w:val="22"/>
        </w:rPr>
        <w:t>In 202</w:t>
      </w:r>
      <w:r w:rsidR="71EA3A74" w:rsidRPr="23DCF538">
        <w:rPr>
          <w:rStyle w:val="normaltextrun"/>
          <w:rFonts w:ascii="Arial" w:eastAsiaTheme="minorEastAsia" w:hAnsi="Arial" w:cs="Arial"/>
          <w:sz w:val="22"/>
          <w:szCs w:val="22"/>
        </w:rPr>
        <w:t>6</w:t>
      </w:r>
      <w:r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, the program offered three </w:t>
      </w:r>
      <w:r w:rsidR="0023505A">
        <w:rPr>
          <w:rStyle w:val="normaltextrun"/>
          <w:rFonts w:ascii="Arial" w:eastAsiaTheme="minorEastAsia" w:hAnsi="Arial" w:cs="Arial"/>
          <w:sz w:val="22"/>
          <w:szCs w:val="22"/>
        </w:rPr>
        <w:t>designations</w:t>
      </w:r>
      <w:r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to s</w:t>
      </w:r>
      <w:r w:rsidR="1F5DED77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tudents </w:t>
      </w:r>
      <w:r w:rsidR="2EEC7BDC" w:rsidRPr="23DCF538">
        <w:rPr>
          <w:rStyle w:val="normaltextrun"/>
          <w:rFonts w:ascii="Arial" w:eastAsiaTheme="minorEastAsia" w:hAnsi="Arial" w:cs="Arial"/>
          <w:sz w:val="22"/>
          <w:szCs w:val="22"/>
        </w:rPr>
        <w:t>from</w:t>
      </w:r>
      <w:r w:rsidR="1F5DED77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all backgrounds and across schools nationwide</w:t>
      </w:r>
      <w:r w:rsidR="00067DF8">
        <w:rPr>
          <w:rStyle w:val="normaltextrun"/>
          <w:rFonts w:ascii="Arial" w:eastAsiaTheme="minorEastAsia" w:hAnsi="Arial" w:cs="Arial"/>
          <w:sz w:val="22"/>
          <w:szCs w:val="22"/>
        </w:rPr>
        <w:t xml:space="preserve">. </w:t>
      </w:r>
      <w:r w:rsidR="1F5DED77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067DF8">
        <w:rPr>
          <w:rStyle w:val="normaltextrun"/>
          <w:rFonts w:ascii="Arial" w:eastAsiaTheme="minorEastAsia" w:hAnsi="Arial" w:cs="Arial"/>
          <w:sz w:val="22"/>
          <w:szCs w:val="22"/>
        </w:rPr>
        <w:t xml:space="preserve">The </w:t>
      </w:r>
      <w:r w:rsidR="1F5DED77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First-Generation </w:t>
      </w:r>
      <w:r w:rsidR="41BC5202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Recognition </w:t>
      </w:r>
      <w:r w:rsidR="1F5DED77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Award, 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>Rural</w:t>
      </w:r>
      <w:r w:rsidR="137E7E0B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and 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>Small</w:t>
      </w:r>
      <w:r w:rsidR="00D25592" w:rsidRPr="23DCF538">
        <w:rPr>
          <w:rStyle w:val="normaltextrun"/>
          <w:rFonts w:ascii="Arial" w:eastAsiaTheme="minorEastAsia" w:hAnsi="Arial" w:cs="Arial"/>
          <w:sz w:val="22"/>
          <w:szCs w:val="22"/>
        </w:rPr>
        <w:t>-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Town Recognition </w:t>
      </w:r>
      <w:r w:rsidR="422D8198" w:rsidRPr="23DCF538">
        <w:rPr>
          <w:rStyle w:val="normaltextrun"/>
          <w:rFonts w:ascii="Arial" w:eastAsiaTheme="minorEastAsia" w:hAnsi="Arial" w:cs="Arial"/>
          <w:sz w:val="22"/>
          <w:szCs w:val="22"/>
        </w:rPr>
        <w:t>Award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, and </w:t>
      </w:r>
      <w:r w:rsidR="4654E80B" w:rsidRPr="23DCF538">
        <w:rPr>
          <w:rStyle w:val="normaltextrun"/>
          <w:rFonts w:ascii="Arial" w:eastAsiaTheme="minorEastAsia" w:hAnsi="Arial" w:cs="Arial"/>
          <w:sz w:val="22"/>
          <w:szCs w:val="22"/>
        </w:rPr>
        <w:t>the</w:t>
      </w:r>
      <w:r w:rsidR="6747E15C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540DA6E2" w:rsidRPr="23DCF538">
        <w:rPr>
          <w:rStyle w:val="normaltextrun"/>
          <w:rFonts w:ascii="Arial" w:eastAsiaTheme="minorEastAsia" w:hAnsi="Arial" w:cs="Arial"/>
          <w:sz w:val="22"/>
          <w:szCs w:val="22"/>
        </w:rPr>
        <w:t>School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Recognition </w:t>
      </w:r>
      <w:r w:rsidR="00067DF8">
        <w:rPr>
          <w:rStyle w:val="normaltextrun"/>
          <w:rFonts w:ascii="Arial" w:eastAsiaTheme="minorEastAsia" w:hAnsi="Arial" w:cs="Arial"/>
          <w:sz w:val="22"/>
          <w:szCs w:val="22"/>
        </w:rPr>
        <w:t>Award honored</w:t>
      </w:r>
      <w:r w:rsidR="4D72A74A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top-performing students in</w:t>
      </w:r>
      <w:r w:rsidR="00985024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4D72A74A" w:rsidRPr="23DCF538">
        <w:rPr>
          <w:rStyle w:val="normaltextrun"/>
          <w:rFonts w:ascii="Arial" w:eastAsiaTheme="minorEastAsia" w:hAnsi="Arial" w:cs="Arial"/>
          <w:sz w:val="22"/>
          <w:szCs w:val="22"/>
        </w:rPr>
        <w:t>high school</w:t>
      </w:r>
      <w:r w:rsidR="00AD2849">
        <w:rPr>
          <w:rStyle w:val="normaltextrun"/>
          <w:rFonts w:ascii="Arial" w:eastAsiaTheme="minorEastAsia" w:hAnsi="Arial" w:cs="Arial"/>
          <w:sz w:val="22"/>
          <w:szCs w:val="22"/>
        </w:rPr>
        <w:t>s</w:t>
      </w:r>
      <w:r w:rsidR="4D72A74A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 across the country, including lesser-known schools</w:t>
      </w:r>
      <w:r w:rsidR="00954AC0" w:rsidRPr="23DCF538">
        <w:rPr>
          <w:rStyle w:val="normaltextrun"/>
          <w:rFonts w:ascii="Arial" w:eastAsiaTheme="minorEastAsia" w:hAnsi="Arial" w:cs="Arial"/>
          <w:sz w:val="22"/>
          <w:szCs w:val="22"/>
        </w:rPr>
        <w:t xml:space="preserve">. </w:t>
      </w:r>
      <w:r w:rsidR="00954AC0" w:rsidRPr="23DCF538">
        <w:rPr>
          <w:rStyle w:val="eop"/>
          <w:rFonts w:ascii="Arial" w:hAnsi="Arial" w:cs="Arial"/>
          <w:sz w:val="22"/>
          <w:szCs w:val="22"/>
        </w:rPr>
        <w:t> </w:t>
      </w:r>
    </w:p>
    <w:p w14:paraId="11724B43" w14:textId="77777777" w:rsidR="00954AC0" w:rsidRPr="0043296F" w:rsidRDefault="00954AC0" w:rsidP="00954A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8BE01E9" w14:textId="5C748B8B" w:rsidR="00954AC0" w:rsidRPr="00A14F02" w:rsidRDefault="00954AC0" w:rsidP="5400A5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A14F0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How to use this toolkit: 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Use </w:t>
      </w:r>
      <w:r w:rsidR="13BAEBEC" w:rsidRPr="00A14F02">
        <w:rPr>
          <w:rStyle w:val="normaltextrun"/>
          <w:rFonts w:ascii="Arial" w:eastAsiaTheme="minorEastAsia" w:hAnsi="Arial" w:cs="Arial"/>
          <w:sz w:val="22"/>
          <w:szCs w:val="22"/>
        </w:rPr>
        <w:t>or adapt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 the</w:t>
      </w:r>
      <w:r w:rsidR="7C4EB351"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 language below to share the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 news about awardees </w:t>
      </w:r>
      <w:r w:rsidR="15F3F49A"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at your school </w:t>
      </w:r>
      <w:r w:rsidR="1057CEF9"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and 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recognize the success </w:t>
      </w:r>
      <w:r w:rsidR="6DF6EF40" w:rsidRPr="00A14F02">
        <w:rPr>
          <w:rStyle w:val="normaltextrun"/>
          <w:rFonts w:ascii="Arial" w:eastAsiaTheme="minorEastAsia" w:hAnsi="Arial" w:cs="Arial"/>
          <w:sz w:val="22"/>
          <w:szCs w:val="22"/>
        </w:rPr>
        <w:t>of your community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 xml:space="preserve">. </w:t>
      </w:r>
      <w:r w:rsidR="4F575DE3" w:rsidRPr="40A361E6">
        <w:rPr>
          <w:rStyle w:val="normaltextrun"/>
          <w:rFonts w:ascii="Arial" w:eastAsiaTheme="minorEastAsia" w:hAnsi="Arial" w:cs="Arial"/>
          <w:sz w:val="22"/>
          <w:szCs w:val="22"/>
        </w:rPr>
        <w:t>Together, we can help</w:t>
      </w:r>
      <w:r w:rsidR="4FF8D921" w:rsidRPr="40A361E6">
        <w:rPr>
          <w:rStyle w:val="normaltextrun"/>
          <w:rFonts w:ascii="Arial" w:eastAsiaTheme="minorEastAsia" w:hAnsi="Arial" w:cs="Arial"/>
          <w:sz w:val="22"/>
          <w:szCs w:val="22"/>
        </w:rPr>
        <w:t xml:space="preserve"> every eligible student </w:t>
      </w:r>
      <w:r w:rsidR="570C05B9" w:rsidRPr="40A361E6">
        <w:rPr>
          <w:rStyle w:val="normaltextrun"/>
          <w:rFonts w:ascii="Arial" w:eastAsiaTheme="minorEastAsia" w:hAnsi="Arial" w:cs="Arial"/>
          <w:sz w:val="22"/>
          <w:szCs w:val="22"/>
        </w:rPr>
        <w:t xml:space="preserve">be recognized. </w:t>
      </w:r>
    </w:p>
    <w:p w14:paraId="2162FAFA" w14:textId="623733D8" w:rsidR="53953111" w:rsidRPr="00A14F02" w:rsidRDefault="53953111" w:rsidP="00A14F02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</w:rPr>
      </w:pPr>
    </w:p>
    <w:sdt>
      <w:sdtPr>
        <w:rPr>
          <w:rFonts w:ascii="Arial" w:hAnsi="Arial" w:cs="Arial"/>
        </w:rPr>
        <w:id w:val="1395280170"/>
        <w:docPartObj>
          <w:docPartGallery w:val="Table of Contents"/>
          <w:docPartUnique/>
        </w:docPartObj>
      </w:sdtPr>
      <w:sdtEndPr/>
      <w:sdtContent>
        <w:p w14:paraId="7E39086D" w14:textId="307E9DEB" w:rsidR="53953111" w:rsidRPr="00A14F02" w:rsidRDefault="382F0DB3" w:rsidP="382F0DB3">
          <w:pPr>
            <w:pStyle w:val="TOC2"/>
            <w:tabs>
              <w:tab w:val="right" w:leader="dot" w:pos="10800"/>
            </w:tabs>
            <w:spacing w:after="0"/>
            <w:rPr>
              <w:rStyle w:val="Hyperlink"/>
              <w:rFonts w:ascii="Arial" w:hAnsi="Arial" w:cs="Arial"/>
              <w:noProof/>
            </w:rPr>
          </w:pPr>
          <w:r w:rsidRPr="00A14F02">
            <w:rPr>
              <w:rFonts w:ascii="Arial" w:hAnsi="Arial" w:cs="Arial"/>
            </w:rPr>
            <w:fldChar w:fldCharType="begin"/>
          </w:r>
          <w:r w:rsidR="53953111" w:rsidRPr="00A14F02">
            <w:rPr>
              <w:rFonts w:ascii="Arial" w:hAnsi="Arial" w:cs="Arial"/>
            </w:rPr>
            <w:instrText>TOC \o "1-9" \z \u \h</w:instrText>
          </w:r>
          <w:r w:rsidRPr="00A14F02">
            <w:rPr>
              <w:rFonts w:ascii="Arial" w:hAnsi="Arial" w:cs="Arial"/>
            </w:rPr>
            <w:fldChar w:fldCharType="separate"/>
          </w:r>
          <w:hyperlink w:anchor="_Toc1830694484">
            <w:r w:rsidRPr="00A14F02">
              <w:rPr>
                <w:rStyle w:val="Hyperlink"/>
                <w:rFonts w:ascii="Arial" w:hAnsi="Arial" w:cs="Arial"/>
                <w:noProof/>
              </w:rPr>
              <w:t>Press Release Template</w:t>
            </w:r>
            <w:r w:rsidR="53953111" w:rsidRPr="00A14F02">
              <w:rPr>
                <w:rFonts w:ascii="Arial" w:hAnsi="Arial" w:cs="Arial"/>
                <w:noProof/>
              </w:rPr>
              <w:tab/>
            </w:r>
            <w:r w:rsidR="53953111" w:rsidRPr="00A14F02">
              <w:rPr>
                <w:rFonts w:ascii="Arial" w:hAnsi="Arial" w:cs="Arial"/>
                <w:noProof/>
              </w:rPr>
              <w:fldChar w:fldCharType="begin"/>
            </w:r>
            <w:r w:rsidR="53953111" w:rsidRPr="00A14F02">
              <w:rPr>
                <w:rFonts w:ascii="Arial" w:hAnsi="Arial" w:cs="Arial"/>
                <w:noProof/>
              </w:rPr>
              <w:instrText>PAGEREF _Toc1830694484 \h</w:instrText>
            </w:r>
            <w:r w:rsidR="53953111" w:rsidRPr="00A14F02">
              <w:rPr>
                <w:rFonts w:ascii="Arial" w:hAnsi="Arial" w:cs="Arial"/>
                <w:noProof/>
              </w:rPr>
            </w:r>
            <w:r w:rsidR="53953111" w:rsidRPr="00A14F02">
              <w:rPr>
                <w:rFonts w:ascii="Arial" w:hAnsi="Arial" w:cs="Arial"/>
                <w:noProof/>
              </w:rPr>
              <w:fldChar w:fldCharType="separate"/>
            </w:r>
            <w:r w:rsidR="00AD2849">
              <w:rPr>
                <w:rFonts w:ascii="Arial" w:hAnsi="Arial" w:cs="Arial"/>
                <w:noProof/>
              </w:rPr>
              <w:t>2</w:t>
            </w:r>
            <w:r w:rsidR="53953111" w:rsidRPr="00A14F02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7664F826" w14:textId="5E24600E" w:rsidR="53953111" w:rsidRPr="00A14F02" w:rsidRDefault="382F0DB3" w:rsidP="382F0DB3">
          <w:pPr>
            <w:pStyle w:val="TOC2"/>
            <w:tabs>
              <w:tab w:val="right" w:leader="dot" w:pos="10800"/>
            </w:tabs>
            <w:spacing w:after="0"/>
            <w:rPr>
              <w:rStyle w:val="Hyperlink"/>
              <w:rFonts w:ascii="Arial" w:hAnsi="Arial" w:cs="Arial"/>
              <w:noProof/>
            </w:rPr>
          </w:pPr>
          <w:hyperlink w:anchor="_Toc2053615871">
            <w:r w:rsidRPr="00A14F02">
              <w:rPr>
                <w:rStyle w:val="Hyperlink"/>
                <w:rFonts w:ascii="Arial" w:hAnsi="Arial" w:cs="Arial"/>
                <w:noProof/>
              </w:rPr>
              <w:t>Social Media Posts</w:t>
            </w:r>
            <w:r w:rsidR="00812DEC" w:rsidRPr="00A14F02">
              <w:rPr>
                <w:rFonts w:ascii="Arial" w:hAnsi="Arial" w:cs="Arial"/>
                <w:noProof/>
              </w:rPr>
              <w:tab/>
            </w:r>
            <w:r w:rsidR="00812DEC" w:rsidRPr="00A14F02">
              <w:rPr>
                <w:rFonts w:ascii="Arial" w:hAnsi="Arial" w:cs="Arial"/>
                <w:noProof/>
              </w:rPr>
              <w:fldChar w:fldCharType="begin"/>
            </w:r>
            <w:r w:rsidR="00812DEC" w:rsidRPr="00A14F02">
              <w:rPr>
                <w:rFonts w:ascii="Arial" w:hAnsi="Arial" w:cs="Arial"/>
                <w:noProof/>
              </w:rPr>
              <w:instrText>PAGEREF _Toc2053615871 \h</w:instrText>
            </w:r>
            <w:r w:rsidR="00812DEC" w:rsidRPr="00A14F02">
              <w:rPr>
                <w:rFonts w:ascii="Arial" w:hAnsi="Arial" w:cs="Arial"/>
                <w:noProof/>
              </w:rPr>
            </w:r>
            <w:r w:rsidR="00812DEC" w:rsidRPr="00A14F02">
              <w:rPr>
                <w:rFonts w:ascii="Arial" w:hAnsi="Arial" w:cs="Arial"/>
                <w:noProof/>
              </w:rPr>
              <w:fldChar w:fldCharType="separate"/>
            </w:r>
            <w:r w:rsidR="00AD2849">
              <w:rPr>
                <w:rFonts w:ascii="Arial" w:hAnsi="Arial" w:cs="Arial"/>
                <w:noProof/>
              </w:rPr>
              <w:t>3</w:t>
            </w:r>
            <w:r w:rsidR="00812DEC" w:rsidRPr="00A14F02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47371B80" w14:textId="77E15B5E" w:rsidR="53953111" w:rsidRPr="00A14F02" w:rsidRDefault="382F0DB3" w:rsidP="382F0DB3">
          <w:pPr>
            <w:pStyle w:val="TOC2"/>
            <w:tabs>
              <w:tab w:val="right" w:leader="dot" w:pos="10800"/>
            </w:tabs>
            <w:spacing w:after="0"/>
            <w:rPr>
              <w:rStyle w:val="Hyperlink"/>
              <w:rFonts w:ascii="Arial" w:hAnsi="Arial" w:cs="Arial"/>
              <w:noProof/>
            </w:rPr>
          </w:pPr>
          <w:hyperlink w:anchor="_Toc1948207140">
            <w:r w:rsidRPr="00A14F02">
              <w:rPr>
                <w:rStyle w:val="Hyperlink"/>
                <w:rFonts w:ascii="Arial" w:hAnsi="Arial" w:cs="Arial"/>
                <w:noProof/>
              </w:rPr>
              <w:t>Newsletter/Article/Blog</w:t>
            </w:r>
            <w:r w:rsidR="00812DEC" w:rsidRPr="00A14F02">
              <w:rPr>
                <w:rFonts w:ascii="Arial" w:hAnsi="Arial" w:cs="Arial"/>
                <w:noProof/>
              </w:rPr>
              <w:tab/>
            </w:r>
            <w:r w:rsidR="00812DEC" w:rsidRPr="00A14F02">
              <w:rPr>
                <w:rFonts w:ascii="Arial" w:hAnsi="Arial" w:cs="Arial"/>
                <w:noProof/>
              </w:rPr>
              <w:fldChar w:fldCharType="begin"/>
            </w:r>
            <w:r w:rsidR="00812DEC" w:rsidRPr="00A14F02">
              <w:rPr>
                <w:rFonts w:ascii="Arial" w:hAnsi="Arial" w:cs="Arial"/>
                <w:noProof/>
              </w:rPr>
              <w:instrText>PAGEREF _Toc1948207140 \h</w:instrText>
            </w:r>
            <w:r w:rsidR="00812DEC" w:rsidRPr="00A14F02">
              <w:rPr>
                <w:rFonts w:ascii="Arial" w:hAnsi="Arial" w:cs="Arial"/>
                <w:noProof/>
              </w:rPr>
            </w:r>
            <w:r w:rsidR="00812DEC" w:rsidRPr="00A14F02">
              <w:rPr>
                <w:rFonts w:ascii="Arial" w:hAnsi="Arial" w:cs="Arial"/>
                <w:noProof/>
              </w:rPr>
              <w:fldChar w:fldCharType="separate"/>
            </w:r>
            <w:r w:rsidR="00AD2849">
              <w:rPr>
                <w:rFonts w:ascii="Arial" w:hAnsi="Arial" w:cs="Arial"/>
                <w:noProof/>
              </w:rPr>
              <w:t>3</w:t>
            </w:r>
            <w:r w:rsidR="00812DEC" w:rsidRPr="00A14F02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25541FD2" w14:textId="2A5FCA34" w:rsidR="382F0DB3" w:rsidRPr="00A14F02" w:rsidRDefault="382F0DB3" w:rsidP="382F0DB3">
          <w:pPr>
            <w:pStyle w:val="TOC2"/>
            <w:tabs>
              <w:tab w:val="right" w:leader="dot" w:pos="10800"/>
            </w:tabs>
            <w:rPr>
              <w:rStyle w:val="Hyperlink"/>
              <w:rFonts w:ascii="Arial" w:hAnsi="Arial" w:cs="Arial"/>
            </w:rPr>
          </w:pPr>
          <w:hyperlink w:anchor="_Toc814507000">
            <w:r w:rsidRPr="00A14F02">
              <w:rPr>
                <w:rStyle w:val="Hyperlink"/>
                <w:rFonts w:ascii="Arial" w:hAnsi="Arial" w:cs="Arial"/>
                <w:noProof/>
              </w:rPr>
              <w:t>School Assembly or Event</w:t>
            </w:r>
            <w:r w:rsidRPr="00A14F02">
              <w:rPr>
                <w:rFonts w:ascii="Arial" w:hAnsi="Arial" w:cs="Arial"/>
                <w:noProof/>
              </w:rPr>
              <w:tab/>
            </w:r>
            <w:r w:rsidRPr="00A14F02">
              <w:rPr>
                <w:rFonts w:ascii="Arial" w:hAnsi="Arial" w:cs="Arial"/>
                <w:noProof/>
              </w:rPr>
              <w:fldChar w:fldCharType="begin"/>
            </w:r>
            <w:r w:rsidRPr="00A14F02">
              <w:rPr>
                <w:rFonts w:ascii="Arial" w:hAnsi="Arial" w:cs="Arial"/>
                <w:noProof/>
              </w:rPr>
              <w:instrText>PAGEREF _Toc814507000 \h</w:instrText>
            </w:r>
            <w:r w:rsidRPr="00A14F02">
              <w:rPr>
                <w:rFonts w:ascii="Arial" w:hAnsi="Arial" w:cs="Arial"/>
                <w:noProof/>
              </w:rPr>
            </w:r>
            <w:r w:rsidRPr="00A14F02">
              <w:rPr>
                <w:rFonts w:ascii="Arial" w:hAnsi="Arial" w:cs="Arial"/>
                <w:noProof/>
              </w:rPr>
              <w:fldChar w:fldCharType="separate"/>
            </w:r>
            <w:r w:rsidR="00AD2849">
              <w:rPr>
                <w:rFonts w:ascii="Arial" w:hAnsi="Arial" w:cs="Arial"/>
                <w:noProof/>
              </w:rPr>
              <w:t>4</w:t>
            </w:r>
            <w:r w:rsidRPr="00A14F02">
              <w:rPr>
                <w:rFonts w:ascii="Arial" w:hAnsi="Arial" w:cs="Arial"/>
                <w:noProof/>
              </w:rPr>
              <w:fldChar w:fldCharType="end"/>
            </w:r>
          </w:hyperlink>
          <w:r w:rsidRPr="00A14F02">
            <w:rPr>
              <w:rFonts w:ascii="Arial" w:hAnsi="Arial" w:cs="Arial"/>
            </w:rPr>
            <w:fldChar w:fldCharType="end"/>
          </w:r>
        </w:p>
      </w:sdtContent>
    </w:sdt>
    <w:p w14:paraId="4F6314B4" w14:textId="51FC6668" w:rsidR="53953111" w:rsidRPr="00A14F02" w:rsidRDefault="53953111" w:rsidP="7DA44076">
      <w:pPr>
        <w:pStyle w:val="paragraph"/>
        <w:spacing w:before="0" w:beforeAutospacing="0" w:after="0" w:afterAutospacing="0"/>
        <w:rPr>
          <w:rStyle w:val="normaltextrun"/>
          <w:rFonts w:ascii="Arial" w:eastAsiaTheme="minorEastAsia" w:hAnsi="Arial" w:cs="Arial"/>
          <w:sz w:val="22"/>
          <w:szCs w:val="22"/>
        </w:rPr>
      </w:pPr>
    </w:p>
    <w:p w14:paraId="33213AD1" w14:textId="56750250" w:rsidR="00945AB6" w:rsidRPr="00A14F02" w:rsidRDefault="00730863" w:rsidP="19CE6E82">
      <w:pPr>
        <w:pStyle w:val="paragraph"/>
        <w:spacing w:before="0" w:beforeAutospacing="0" w:after="0" w:afterAutospacing="0"/>
        <w:rPr>
          <w:rStyle w:val="normaltextrun"/>
          <w:rFonts w:ascii="Arial" w:eastAsiaTheme="minorEastAsia" w:hAnsi="Arial" w:cs="Arial"/>
          <w:sz w:val="22"/>
          <w:szCs w:val="22"/>
        </w:rPr>
      </w:pPr>
      <w:r>
        <w:rPr>
          <w:rStyle w:val="normaltextrun"/>
          <w:rFonts w:ascii="Arial" w:eastAsiaTheme="minorEastAsia" w:hAnsi="Arial" w:cs="Arial"/>
          <w:sz w:val="22"/>
          <w:szCs w:val="22"/>
        </w:rPr>
        <w:t>R</w:t>
      </w:r>
      <w:r w:rsidR="1598FC84" w:rsidRPr="3C0A15B6">
        <w:rPr>
          <w:rStyle w:val="normaltextrun"/>
          <w:rFonts w:ascii="Arial" w:eastAsiaTheme="minorEastAsia" w:hAnsi="Arial" w:cs="Arial"/>
          <w:sz w:val="22"/>
          <w:szCs w:val="22"/>
        </w:rPr>
        <w:t xml:space="preserve">emind your students to download their certificates by logging in </w:t>
      </w:r>
      <w:hyperlink r:id="rId12" w:anchor="bf-profile-app-nrp-section">
        <w:r w:rsidR="1598FC84" w:rsidRPr="3C0A15B6">
          <w:rPr>
            <w:rStyle w:val="Hyperlink"/>
            <w:rFonts w:ascii="Arial" w:eastAsiaTheme="minorEastAsia" w:hAnsi="Arial" w:cs="Arial"/>
            <w:sz w:val="22"/>
            <w:szCs w:val="22"/>
          </w:rPr>
          <w:t>here</w:t>
        </w:r>
      </w:hyperlink>
      <w:r w:rsidR="1598FC84" w:rsidRPr="3C0A15B6">
        <w:rPr>
          <w:rStyle w:val="normaltextrun"/>
          <w:rFonts w:ascii="Arial" w:eastAsiaTheme="minorEastAsia" w:hAnsi="Arial" w:cs="Arial"/>
          <w:sz w:val="22"/>
          <w:szCs w:val="22"/>
        </w:rPr>
        <w:t xml:space="preserve">. </w:t>
      </w:r>
    </w:p>
    <w:p w14:paraId="5C5C26CD" w14:textId="77777777" w:rsidR="00954AC0" w:rsidRPr="00A14F02" w:rsidRDefault="00954AC0" w:rsidP="00945AB6">
      <w:pPr>
        <w:pStyle w:val="paragraph"/>
        <w:spacing w:before="0" w:beforeAutospacing="0" w:after="0" w:afterAutospacing="0"/>
        <w:rPr>
          <w:rStyle w:val="normaltextrun"/>
          <w:rFonts w:ascii="Arial" w:eastAsiaTheme="minorEastAsia" w:hAnsi="Arial" w:cs="Arial"/>
          <w:sz w:val="22"/>
          <w:szCs w:val="22"/>
        </w:rPr>
      </w:pPr>
    </w:p>
    <w:p w14:paraId="56497A89" w14:textId="0C2A3B5D" w:rsidR="00954AC0" w:rsidRPr="00A14F02" w:rsidRDefault="00954AC0" w:rsidP="5400A5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14F02">
        <w:rPr>
          <w:rStyle w:val="normaltextrun"/>
          <w:rFonts w:ascii="Arial" w:eastAsiaTheme="minorEastAsia" w:hAnsi="Arial" w:cs="Arial"/>
          <w:i/>
          <w:iCs/>
          <w:sz w:val="22"/>
          <w:szCs w:val="22"/>
        </w:rPr>
        <w:t>For questions about the communications toolkit and media</w:t>
      </w:r>
      <w:r w:rsidR="2DE4FE62" w:rsidRPr="00A14F02">
        <w:rPr>
          <w:rStyle w:val="normaltextrun"/>
          <w:rFonts w:ascii="Arial" w:eastAsiaTheme="minorEastAsia" w:hAnsi="Arial" w:cs="Arial"/>
          <w:i/>
          <w:iCs/>
          <w:sz w:val="22"/>
          <w:szCs w:val="22"/>
        </w:rPr>
        <w:t xml:space="preserve"> outreach</w:t>
      </w:r>
      <w:r w:rsidRPr="00A14F02">
        <w:rPr>
          <w:rStyle w:val="normaltextrun"/>
          <w:rFonts w:ascii="Arial" w:eastAsiaTheme="minorEastAsia" w:hAnsi="Arial" w:cs="Arial"/>
          <w:i/>
          <w:iCs/>
          <w:sz w:val="22"/>
          <w:szCs w:val="22"/>
        </w:rPr>
        <w:t>:</w:t>
      </w:r>
      <w:r w:rsidRPr="00A14F02">
        <w:rPr>
          <w:rStyle w:val="normaltextrun"/>
          <w:rFonts w:ascii="Arial" w:eastAsiaTheme="minorEastAsia" w:hAnsi="Arial" w:cs="Arial"/>
          <w:sz w:val="22"/>
          <w:szCs w:val="22"/>
        </w:rPr>
        <w:t> </w:t>
      </w:r>
      <w:r w:rsidRPr="00A14F02">
        <w:rPr>
          <w:rStyle w:val="normaltextrun"/>
          <w:rFonts w:ascii="Arial" w:eastAsiaTheme="minorEastAsia" w:hAnsi="Arial" w:cs="Arial"/>
          <w:b/>
          <w:bCs/>
          <w:i/>
          <w:iCs/>
          <w:sz w:val="22"/>
          <w:szCs w:val="22"/>
        </w:rPr>
        <w:t>communications@collegeboard.org </w:t>
      </w:r>
      <w:r w:rsidRPr="00A14F0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5BEEC178" w14:textId="25EF31E4" w:rsidR="00954AC0" w:rsidRPr="00A14F02" w:rsidRDefault="7CE787B6" w:rsidP="3C0A15B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3C0A15B6">
        <w:rPr>
          <w:rStyle w:val="normaltextrun"/>
          <w:rFonts w:ascii="Arial" w:eastAsiaTheme="minorEastAsia" w:hAnsi="Arial" w:cs="Arial"/>
          <w:i/>
          <w:iCs/>
          <w:sz w:val="22"/>
          <w:szCs w:val="22"/>
        </w:rPr>
        <w:t>For questions about the awards:</w:t>
      </w:r>
      <w:r w:rsidR="1D2171CA" w:rsidRPr="3C0A15B6">
        <w:rPr>
          <w:rStyle w:val="normaltextrun"/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1D2171CA" w:rsidRPr="3C0A15B6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</w:t>
      </w:r>
      <w:hyperlink r:id="rId13">
        <w:r w:rsidR="1D2171CA" w:rsidRPr="000B2AD8">
          <w:rPr>
            <w:rStyle w:val="Hyperlink"/>
            <w:rFonts w:ascii="Arial" w:hAnsi="Arial" w:cs="Arial"/>
            <w:sz w:val="22"/>
            <w:szCs w:val="22"/>
          </w:rPr>
          <w:t xml:space="preserve">reach out to </w:t>
        </w:r>
        <w:r w:rsidR="000B2AD8">
          <w:rPr>
            <w:rStyle w:val="Hyperlink"/>
            <w:rFonts w:ascii="Arial" w:hAnsi="Arial" w:cs="Arial"/>
            <w:sz w:val="22"/>
            <w:szCs w:val="22"/>
          </w:rPr>
          <w:t>our</w:t>
        </w:r>
        <w:r w:rsidR="00682F0F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1D2171CA" w:rsidRPr="000B2AD8">
          <w:rPr>
            <w:rStyle w:val="Hyperlink"/>
            <w:rFonts w:ascii="Arial" w:hAnsi="Arial" w:cs="Arial"/>
            <w:sz w:val="22"/>
            <w:szCs w:val="22"/>
          </w:rPr>
          <w:t xml:space="preserve">Customer </w:t>
        </w:r>
        <w:r w:rsidR="00D62C23" w:rsidRPr="000B2AD8">
          <w:rPr>
            <w:rStyle w:val="Hyperlink"/>
            <w:rFonts w:ascii="Arial" w:hAnsi="Arial" w:cs="Arial"/>
            <w:sz w:val="22"/>
            <w:szCs w:val="22"/>
          </w:rPr>
          <w:t>Care</w:t>
        </w:r>
        <w:r w:rsidR="00682F0F">
          <w:rPr>
            <w:rStyle w:val="Hyperlink"/>
            <w:rFonts w:ascii="Arial" w:hAnsi="Arial" w:cs="Arial"/>
            <w:sz w:val="22"/>
            <w:szCs w:val="22"/>
          </w:rPr>
          <w:t xml:space="preserve"> team</w:t>
        </w:r>
        <w:r w:rsidR="1D2171CA" w:rsidRPr="000B2AD8">
          <w:rPr>
            <w:rStyle w:val="Hyperlink"/>
            <w:rFonts w:ascii="Arial" w:hAnsi="Arial" w:cs="Arial"/>
            <w:sz w:val="22"/>
            <w:szCs w:val="22"/>
          </w:rPr>
          <w:t>.</w:t>
        </w:r>
      </w:hyperlink>
    </w:p>
    <w:p w14:paraId="3EA52319" w14:textId="3390268B" w:rsidR="7DA44076" w:rsidRPr="0087463E" w:rsidRDefault="7DA44076">
      <w:pPr>
        <w:rPr>
          <w:rFonts w:ascii="Arial" w:hAnsi="Arial" w:cs="Arial"/>
        </w:rPr>
      </w:pPr>
      <w:r w:rsidRPr="0087463E">
        <w:rPr>
          <w:rFonts w:ascii="Arial" w:hAnsi="Arial" w:cs="Arial"/>
        </w:rPr>
        <w:br w:type="page"/>
      </w:r>
    </w:p>
    <w:p w14:paraId="59E29328" w14:textId="72A4146B" w:rsidR="00954AC0" w:rsidRPr="0043296F" w:rsidRDefault="00954AC0" w:rsidP="5400A579">
      <w:pPr>
        <w:pStyle w:val="Heading2"/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Toc1830694484"/>
      <w:r w:rsidRPr="40A361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Press Release Template</w:t>
      </w:r>
      <w:bookmarkEnd w:id="0"/>
    </w:p>
    <w:p w14:paraId="64345865" w14:textId="4ECB838D" w:rsidR="00954AC0" w:rsidRPr="0043296F" w:rsidRDefault="36B9DB52" w:rsidP="00954AC0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3296F">
        <w:rPr>
          <w:rFonts w:ascii="Arial" w:hAnsi="Arial" w:cs="Arial"/>
          <w:i/>
          <w:iCs/>
        </w:rPr>
        <w:t xml:space="preserve">Customize the </w:t>
      </w:r>
      <w:r w:rsidR="00954AC0" w:rsidRPr="0043296F">
        <w:rPr>
          <w:rFonts w:ascii="Arial" w:hAnsi="Arial" w:cs="Arial"/>
          <w:i/>
          <w:iCs/>
        </w:rPr>
        <w:t xml:space="preserve">media release below </w:t>
      </w:r>
      <w:r w:rsidR="1ECBF7D3" w:rsidRPr="0043296F">
        <w:rPr>
          <w:rFonts w:ascii="Arial" w:hAnsi="Arial" w:cs="Arial"/>
          <w:i/>
          <w:iCs/>
        </w:rPr>
        <w:t xml:space="preserve">to </w:t>
      </w:r>
      <w:r w:rsidR="00954AC0" w:rsidRPr="0043296F">
        <w:rPr>
          <w:rFonts w:ascii="Arial" w:hAnsi="Arial" w:cs="Arial"/>
          <w:i/>
          <w:iCs/>
        </w:rPr>
        <w:t xml:space="preserve">share </w:t>
      </w:r>
      <w:r w:rsidR="0AE489A7" w:rsidRPr="0043296F">
        <w:rPr>
          <w:rFonts w:ascii="Arial" w:hAnsi="Arial" w:cs="Arial"/>
          <w:i/>
          <w:iCs/>
        </w:rPr>
        <w:t xml:space="preserve">the news with </w:t>
      </w:r>
      <w:r w:rsidR="00954AC0" w:rsidRPr="0043296F">
        <w:rPr>
          <w:rFonts w:ascii="Arial" w:hAnsi="Arial" w:cs="Arial"/>
          <w:i/>
          <w:iCs/>
        </w:rPr>
        <w:t>state and local media outlets.</w:t>
      </w:r>
    </w:p>
    <w:p w14:paraId="473005FD" w14:textId="77777777" w:rsidR="00954AC0" w:rsidRPr="0043296F" w:rsidRDefault="00954AC0" w:rsidP="00954AC0">
      <w:pPr>
        <w:spacing w:after="0" w:line="240" w:lineRule="auto"/>
        <w:rPr>
          <w:rFonts w:ascii="Arial" w:hAnsi="Arial" w:cs="Arial"/>
          <w:i/>
          <w:iCs/>
        </w:rPr>
      </w:pPr>
    </w:p>
    <w:p w14:paraId="186298F3" w14:textId="77777777" w:rsidR="00954AC0" w:rsidRPr="0043296F" w:rsidRDefault="00954AC0" w:rsidP="00954AC0">
      <w:pPr>
        <w:spacing w:after="0" w:line="240" w:lineRule="auto"/>
        <w:contextualSpacing/>
        <w:jc w:val="right"/>
        <w:rPr>
          <w:rFonts w:ascii="Arial" w:hAnsi="Arial" w:cs="Arial"/>
          <w:b/>
        </w:rPr>
      </w:pPr>
      <w:r w:rsidRPr="0043296F">
        <w:rPr>
          <w:rFonts w:ascii="Arial" w:hAnsi="Arial" w:cs="Arial"/>
          <w:b/>
        </w:rPr>
        <w:t>For Immediate Release: [</w:t>
      </w:r>
      <w:r w:rsidRPr="0043296F">
        <w:rPr>
          <w:rFonts w:ascii="Arial" w:hAnsi="Arial" w:cs="Arial"/>
          <w:b/>
          <w:highlight w:val="yellow"/>
        </w:rPr>
        <w:t>Date</w:t>
      </w:r>
      <w:r w:rsidRPr="0043296F">
        <w:rPr>
          <w:rFonts w:ascii="Arial" w:hAnsi="Arial" w:cs="Arial"/>
          <w:b/>
        </w:rPr>
        <w:t>]</w:t>
      </w:r>
    </w:p>
    <w:p w14:paraId="1DB44181" w14:textId="60988C0A" w:rsidR="00954AC0" w:rsidRPr="0043296F" w:rsidRDefault="00954AC0" w:rsidP="5400A579">
      <w:pPr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14:paraId="06BB4D85" w14:textId="18A147E4" w:rsidR="00954AC0" w:rsidRPr="0043296F" w:rsidRDefault="7CE787B6" w:rsidP="3C0A15B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3C0A15B6">
        <w:rPr>
          <w:rFonts w:ascii="Arial" w:hAnsi="Arial" w:cs="Arial"/>
          <w:b/>
          <w:bCs/>
          <w:sz w:val="24"/>
          <w:szCs w:val="24"/>
        </w:rPr>
        <w:t xml:space="preserve">Students </w:t>
      </w:r>
      <w:r w:rsidR="629D5C9F" w:rsidRPr="3C0A15B6">
        <w:rPr>
          <w:rFonts w:ascii="Arial" w:hAnsi="Arial" w:cs="Arial"/>
          <w:b/>
          <w:bCs/>
          <w:sz w:val="24"/>
          <w:szCs w:val="24"/>
        </w:rPr>
        <w:t xml:space="preserve">at </w:t>
      </w:r>
      <w:r w:rsidRPr="3C0A15B6">
        <w:rPr>
          <w:rFonts w:ascii="Arial" w:hAnsi="Arial" w:cs="Arial"/>
          <w:b/>
          <w:bCs/>
          <w:sz w:val="24"/>
          <w:szCs w:val="24"/>
        </w:rPr>
        <w:t>[</w:t>
      </w:r>
      <w:r w:rsidRPr="3C0A15B6">
        <w:rPr>
          <w:rFonts w:ascii="Arial" w:hAnsi="Arial" w:cs="Arial"/>
          <w:b/>
          <w:bCs/>
          <w:sz w:val="24"/>
          <w:szCs w:val="24"/>
          <w:highlight w:val="yellow"/>
        </w:rPr>
        <w:t>District/School Name</w:t>
      </w:r>
      <w:r w:rsidRPr="3C0A15B6">
        <w:rPr>
          <w:rFonts w:ascii="Arial" w:hAnsi="Arial" w:cs="Arial"/>
          <w:b/>
          <w:bCs/>
          <w:sz w:val="24"/>
          <w:szCs w:val="24"/>
        </w:rPr>
        <w:t xml:space="preserve">] </w:t>
      </w:r>
      <w:r w:rsidR="0CD5338D" w:rsidRPr="3C0A15B6">
        <w:rPr>
          <w:rFonts w:ascii="Arial" w:hAnsi="Arial" w:cs="Arial"/>
          <w:b/>
          <w:bCs/>
          <w:sz w:val="24"/>
          <w:szCs w:val="24"/>
        </w:rPr>
        <w:t>Nationally Recognized by</w:t>
      </w:r>
      <w:r w:rsidRPr="3C0A15B6">
        <w:rPr>
          <w:rFonts w:ascii="Arial" w:hAnsi="Arial" w:cs="Arial"/>
          <w:b/>
          <w:bCs/>
          <w:sz w:val="24"/>
          <w:szCs w:val="24"/>
        </w:rPr>
        <w:t xml:space="preserve"> College Board </w:t>
      </w:r>
    </w:p>
    <w:p w14:paraId="4AC606A1" w14:textId="45A08AA2" w:rsidR="00954AC0" w:rsidRPr="0043296F" w:rsidRDefault="00954AC0" w:rsidP="3C0A15B6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515B74D9" w14:textId="545B5A56" w:rsidR="00954AC0" w:rsidRPr="0043296F" w:rsidRDefault="46FD9F8D" w:rsidP="3C0A15B6">
      <w:pPr>
        <w:jc w:val="center"/>
        <w:rPr>
          <w:rFonts w:ascii="Arial" w:hAnsi="Arial" w:cs="Arial"/>
          <w:i/>
          <w:iCs/>
        </w:rPr>
      </w:pPr>
      <w:r w:rsidRPr="3C0A15B6">
        <w:rPr>
          <w:rFonts w:ascii="Arial" w:eastAsia="Arial" w:hAnsi="Arial" w:cs="Arial"/>
          <w:i/>
          <w:iCs/>
        </w:rPr>
        <w:t>The 2026 National Recognition Program awarded more than 3</w:t>
      </w:r>
      <w:r w:rsidR="000E3B26">
        <w:rPr>
          <w:rFonts w:ascii="Arial" w:eastAsia="Arial" w:hAnsi="Arial" w:cs="Arial"/>
          <w:i/>
          <w:iCs/>
        </w:rPr>
        <w:t>0</w:t>
      </w:r>
      <w:r w:rsidRPr="3C0A15B6">
        <w:rPr>
          <w:rFonts w:ascii="Arial" w:eastAsia="Arial" w:hAnsi="Arial" w:cs="Arial"/>
          <w:i/>
          <w:iCs/>
        </w:rPr>
        <w:t xml:space="preserve">0,000 high-achieving students with a </w:t>
      </w:r>
      <w:r w:rsidR="00137121">
        <w:rPr>
          <w:rFonts w:ascii="Arial" w:eastAsia="Arial" w:hAnsi="Arial" w:cs="Arial"/>
          <w:i/>
          <w:iCs/>
        </w:rPr>
        <w:t>national</w:t>
      </w:r>
      <w:r w:rsidRPr="3C0A15B6">
        <w:rPr>
          <w:rFonts w:ascii="Arial" w:eastAsia="Arial" w:hAnsi="Arial" w:cs="Arial"/>
          <w:i/>
          <w:iCs/>
        </w:rPr>
        <w:t xml:space="preserve"> academic distinction to help them stand out to colleges and scholarship programs</w:t>
      </w:r>
      <w:r w:rsidR="6F929D6B" w:rsidRPr="3C0A15B6">
        <w:rPr>
          <w:rFonts w:ascii="Arial" w:hAnsi="Arial" w:cs="Arial"/>
          <w:i/>
          <w:iCs/>
        </w:rPr>
        <w:t>.</w:t>
      </w:r>
    </w:p>
    <w:p w14:paraId="58B2FF63" w14:textId="3D9FF9B1" w:rsidR="00954AC0" w:rsidRPr="0043296F" w:rsidRDefault="7CE787B6" w:rsidP="3C0A15B6">
      <w:pPr>
        <w:spacing w:after="0" w:line="240" w:lineRule="auto"/>
        <w:rPr>
          <w:rFonts w:ascii="Arial" w:eastAsia="Arial" w:hAnsi="Arial" w:cs="Arial"/>
        </w:rPr>
      </w:pPr>
      <w:r w:rsidRPr="3C0A15B6">
        <w:rPr>
          <w:rFonts w:ascii="Arial" w:eastAsia="Arial" w:hAnsi="Arial" w:cs="Arial"/>
        </w:rPr>
        <w:t>[</w:t>
      </w:r>
      <w:r w:rsidRPr="3C0A15B6">
        <w:rPr>
          <w:rFonts w:ascii="Arial" w:eastAsia="Arial" w:hAnsi="Arial" w:cs="Arial"/>
          <w:highlight w:val="yellow"/>
        </w:rPr>
        <w:t>City, State</w:t>
      </w:r>
      <w:r w:rsidRPr="3C0A15B6">
        <w:rPr>
          <w:rFonts w:ascii="Arial" w:eastAsia="Arial" w:hAnsi="Arial" w:cs="Arial"/>
        </w:rPr>
        <w:t>] – [</w:t>
      </w:r>
      <w:r w:rsidRPr="3C0A15B6">
        <w:rPr>
          <w:rFonts w:ascii="Arial" w:eastAsia="Arial" w:hAnsi="Arial" w:cs="Arial"/>
          <w:highlight w:val="yellow"/>
        </w:rPr>
        <w:t>School Name</w:t>
      </w:r>
      <w:r w:rsidRPr="3C0A15B6">
        <w:rPr>
          <w:rFonts w:ascii="Arial" w:eastAsia="Arial" w:hAnsi="Arial" w:cs="Arial"/>
        </w:rPr>
        <w:t>]</w:t>
      </w:r>
      <w:r w:rsidR="30994E22" w:rsidRPr="3C0A15B6">
        <w:rPr>
          <w:rFonts w:ascii="Arial" w:eastAsia="Arial" w:hAnsi="Arial" w:cs="Arial"/>
        </w:rPr>
        <w:t xml:space="preserve"> </w:t>
      </w:r>
      <w:r w:rsidR="791799EA" w:rsidRPr="3C0A15B6">
        <w:rPr>
          <w:rFonts w:ascii="Arial" w:eastAsia="Arial" w:hAnsi="Arial" w:cs="Arial"/>
        </w:rPr>
        <w:t xml:space="preserve">is proud to celebrate students who earned academic honors through the College Board National Recognition Program, available on </w:t>
      </w:r>
      <w:r w:rsidR="006E286E" w:rsidRPr="00137121">
        <w:rPr>
          <w:rFonts w:ascii="Arial" w:hAnsi="Arial" w:cs="Arial"/>
        </w:rPr>
        <w:t>bigfuture.org.</w:t>
      </w:r>
      <w:r w:rsidR="791799EA" w:rsidRPr="3C0A15B6">
        <w:rPr>
          <w:rFonts w:ascii="Arial" w:eastAsia="Arial" w:hAnsi="Arial" w:cs="Arial"/>
        </w:rPr>
        <w:t xml:space="preserve"> This year, [</w:t>
      </w:r>
      <w:r w:rsidR="791799EA" w:rsidRPr="3C0A15B6">
        <w:rPr>
          <w:rFonts w:ascii="Arial" w:eastAsia="Arial" w:hAnsi="Arial" w:cs="Arial"/>
          <w:highlight w:val="yellow"/>
        </w:rPr>
        <w:t>X</w:t>
      </w:r>
      <w:r w:rsidR="791799EA" w:rsidRPr="3C0A15B6">
        <w:rPr>
          <w:rFonts w:ascii="Arial" w:eastAsia="Arial" w:hAnsi="Arial" w:cs="Arial"/>
        </w:rPr>
        <w:t xml:space="preserve">] </w:t>
      </w:r>
      <w:r w:rsidR="2DE21B30" w:rsidRPr="3C0A15B6">
        <w:rPr>
          <w:rFonts w:ascii="Arial" w:eastAsia="Arial" w:hAnsi="Arial" w:cs="Arial"/>
        </w:rPr>
        <w:t xml:space="preserve">of our </w:t>
      </w:r>
      <w:r w:rsidR="791799EA" w:rsidRPr="3C0A15B6">
        <w:rPr>
          <w:rFonts w:ascii="Arial" w:eastAsia="Arial" w:hAnsi="Arial" w:cs="Arial"/>
        </w:rPr>
        <w:t xml:space="preserve">students were among the more than </w:t>
      </w:r>
      <w:r w:rsidR="791799EA" w:rsidRPr="00137121">
        <w:rPr>
          <w:rFonts w:ascii="Arial" w:eastAsia="Arial" w:hAnsi="Arial" w:cs="Arial"/>
        </w:rPr>
        <w:t>3</w:t>
      </w:r>
      <w:r w:rsidR="000E3B26" w:rsidRPr="00137121">
        <w:rPr>
          <w:rFonts w:ascii="Arial" w:eastAsia="Arial" w:hAnsi="Arial" w:cs="Arial"/>
        </w:rPr>
        <w:t>00</w:t>
      </w:r>
      <w:r w:rsidR="791799EA" w:rsidRPr="3C0A15B6">
        <w:rPr>
          <w:rFonts w:ascii="Arial" w:eastAsia="Arial" w:hAnsi="Arial" w:cs="Arial"/>
        </w:rPr>
        <w:t xml:space="preserve">,000 recipients </w:t>
      </w:r>
      <w:proofErr w:type="spellStart"/>
      <w:r w:rsidR="00481E0A">
        <w:rPr>
          <w:rFonts w:ascii="Arial" w:eastAsia="Arial" w:hAnsi="Arial" w:cs="Arial"/>
        </w:rPr>
        <w:t>nationwide─the</w:t>
      </w:r>
      <w:proofErr w:type="spellEnd"/>
      <w:r w:rsidR="791799EA" w:rsidRPr="3C0A15B6">
        <w:rPr>
          <w:rFonts w:ascii="Arial" w:eastAsia="Arial" w:hAnsi="Arial" w:cs="Arial"/>
        </w:rPr>
        <w:t xml:space="preserve"> highest participation in the program’s history. </w:t>
      </w:r>
    </w:p>
    <w:p w14:paraId="7DFE3166" w14:textId="3BB8FB15" w:rsidR="00954AC0" w:rsidRPr="0043296F" w:rsidRDefault="00954AC0" w:rsidP="3C0A15B6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6B26A234" w14:textId="222B0F86" w:rsidR="00954AC0" w:rsidRPr="0043296F" w:rsidRDefault="791799EA" w:rsidP="3C0A15B6">
      <w:pPr>
        <w:spacing w:after="0" w:line="240" w:lineRule="auto"/>
        <w:rPr>
          <w:rFonts w:ascii="Arial" w:eastAsia="Arial" w:hAnsi="Arial" w:cs="Arial"/>
        </w:rPr>
      </w:pPr>
      <w:r w:rsidRPr="3C0A15B6">
        <w:rPr>
          <w:rFonts w:ascii="Arial" w:eastAsia="Arial" w:hAnsi="Arial" w:cs="Arial"/>
          <w:highlight w:val="yellow"/>
        </w:rPr>
        <w:t>[Share more about your awardees.]</w:t>
      </w:r>
    </w:p>
    <w:p w14:paraId="3612B276" w14:textId="5C998FDA" w:rsidR="00954AC0" w:rsidRPr="0043296F" w:rsidRDefault="00954AC0" w:rsidP="3C0A15B6">
      <w:pPr>
        <w:spacing w:after="0" w:line="240" w:lineRule="auto"/>
        <w:rPr>
          <w:rFonts w:ascii="Arial" w:eastAsia="Arial" w:hAnsi="Arial" w:cs="Arial"/>
          <w:vertAlign w:val="superscript"/>
        </w:rPr>
      </w:pPr>
    </w:p>
    <w:p w14:paraId="4F733C61" w14:textId="6F267962" w:rsidR="00137121" w:rsidRPr="00137121" w:rsidRDefault="00137121" w:rsidP="3C0A15B6">
      <w:pPr>
        <w:spacing w:after="0" w:line="240" w:lineRule="auto"/>
        <w:rPr>
          <w:rFonts w:ascii="Arial" w:hAnsi="Arial" w:cs="Arial"/>
        </w:rPr>
      </w:pPr>
      <w:r w:rsidRPr="00137121">
        <w:rPr>
          <w:rFonts w:ascii="Arial" w:hAnsi="Arial" w:cs="Arial"/>
        </w:rPr>
        <w:t xml:space="preserve">The College Board National Recognition Program, available on bigfuture.org, </w:t>
      </w:r>
      <w:r w:rsidR="00067DF8">
        <w:rPr>
          <w:rFonts w:ascii="Arial" w:hAnsi="Arial" w:cs="Arial"/>
        </w:rPr>
        <w:t>consists of</w:t>
      </w:r>
      <w:r w:rsidRPr="00137121">
        <w:rPr>
          <w:rFonts w:ascii="Arial" w:hAnsi="Arial" w:cs="Arial"/>
        </w:rPr>
        <w:t xml:space="preserve"> </w:t>
      </w:r>
      <w:r w:rsidR="00067DF8">
        <w:rPr>
          <w:rFonts w:ascii="Arial" w:hAnsi="Arial" w:cs="Arial"/>
        </w:rPr>
        <w:t xml:space="preserve">the following </w:t>
      </w:r>
      <w:r w:rsidRPr="00137121">
        <w:rPr>
          <w:rFonts w:ascii="Arial" w:hAnsi="Arial" w:cs="Arial"/>
        </w:rPr>
        <w:t>official academic award</w:t>
      </w:r>
      <w:r w:rsidR="00067DF8">
        <w:rPr>
          <w:rFonts w:ascii="Arial" w:hAnsi="Arial" w:cs="Arial"/>
        </w:rPr>
        <w:t>s</w:t>
      </w:r>
      <w:r w:rsidRPr="00137121">
        <w:rPr>
          <w:rFonts w:ascii="Arial" w:hAnsi="Arial" w:cs="Arial"/>
        </w:rPr>
        <w:t xml:space="preserve"> recognizing students in all communities: First-Generation Recognition Award, Rural and Small-Town Recognition Award, and School Recognition Award. </w:t>
      </w:r>
    </w:p>
    <w:p w14:paraId="3E6F38F2" w14:textId="77777777" w:rsidR="00137121" w:rsidRPr="00137121" w:rsidRDefault="00137121" w:rsidP="3C0A15B6">
      <w:pPr>
        <w:spacing w:after="0" w:line="240" w:lineRule="auto"/>
        <w:rPr>
          <w:rFonts w:ascii="Arial" w:hAnsi="Arial" w:cs="Arial"/>
        </w:rPr>
      </w:pPr>
    </w:p>
    <w:p w14:paraId="50A78F95" w14:textId="302F17DA" w:rsidR="00954AC0" w:rsidRPr="0043296F" w:rsidRDefault="7E7F1DD2" w:rsidP="3C0A15B6">
      <w:pPr>
        <w:spacing w:after="0" w:line="240" w:lineRule="auto"/>
        <w:rPr>
          <w:rFonts w:ascii="Arial" w:eastAsia="Arial" w:hAnsi="Arial" w:cs="Arial"/>
        </w:rPr>
      </w:pPr>
      <w:r w:rsidRPr="3C0A15B6">
        <w:rPr>
          <w:rFonts w:ascii="Arial" w:eastAsia="Arial" w:hAnsi="Arial" w:cs="Arial"/>
        </w:rPr>
        <w:t xml:space="preserve">“Our students have been recognized for their dedication and excellence, and </w:t>
      </w:r>
      <w:r w:rsidR="00662826">
        <w:rPr>
          <w:rFonts w:ascii="Arial" w:eastAsia="Arial" w:hAnsi="Arial" w:cs="Arial"/>
        </w:rPr>
        <w:t>we’re</w:t>
      </w:r>
      <w:r w:rsidRPr="3C0A15B6">
        <w:rPr>
          <w:rFonts w:ascii="Arial" w:eastAsia="Arial" w:hAnsi="Arial" w:cs="Arial"/>
        </w:rPr>
        <w:t xml:space="preserve"> incredibly proud of them. This honor reinforces their exceptional achievements in high school and will support them in their pursuit of a big future,</w:t>
      </w:r>
      <w:r w:rsidRPr="3C0A15B6">
        <w:rPr>
          <w:rFonts w:ascii="Arial" w:eastAsia="Arial" w:hAnsi="Arial" w:cs="Arial"/>
          <w:i/>
          <w:iCs/>
          <w:color w:val="003865"/>
        </w:rPr>
        <w:t>”</w:t>
      </w:r>
      <w:r w:rsidR="7CE787B6" w:rsidRPr="3C0A15B6">
        <w:rPr>
          <w:rFonts w:ascii="Arial" w:eastAsia="Arial" w:hAnsi="Arial" w:cs="Arial"/>
        </w:rPr>
        <w:t xml:space="preserve"> said [</w:t>
      </w:r>
      <w:r w:rsidR="2CD7EA9D" w:rsidRPr="3C0A15B6">
        <w:rPr>
          <w:rFonts w:ascii="Arial" w:eastAsia="Arial" w:hAnsi="Arial" w:cs="Arial"/>
          <w:highlight w:val="yellow"/>
        </w:rPr>
        <w:t>Sc</w:t>
      </w:r>
      <w:r w:rsidR="7CE787B6" w:rsidRPr="3C0A15B6">
        <w:rPr>
          <w:rFonts w:ascii="Arial" w:eastAsia="Arial" w:hAnsi="Arial" w:cs="Arial"/>
          <w:highlight w:val="yellow"/>
        </w:rPr>
        <w:t xml:space="preserve">hool </w:t>
      </w:r>
      <w:r w:rsidR="35D04740" w:rsidRPr="3C0A15B6">
        <w:rPr>
          <w:rFonts w:ascii="Arial" w:eastAsia="Arial" w:hAnsi="Arial" w:cs="Arial"/>
          <w:highlight w:val="yellow"/>
        </w:rPr>
        <w:t>L</w:t>
      </w:r>
      <w:r w:rsidR="7CE787B6" w:rsidRPr="3C0A15B6">
        <w:rPr>
          <w:rFonts w:ascii="Arial" w:eastAsia="Arial" w:hAnsi="Arial" w:cs="Arial"/>
          <w:highlight w:val="yellow"/>
        </w:rPr>
        <w:t>eader</w:t>
      </w:r>
      <w:r w:rsidR="7CE787B6" w:rsidRPr="3C0A15B6">
        <w:rPr>
          <w:rFonts w:ascii="Arial" w:eastAsia="Arial" w:hAnsi="Arial" w:cs="Arial"/>
        </w:rPr>
        <w:t xml:space="preserve">]. </w:t>
      </w:r>
    </w:p>
    <w:p w14:paraId="473C265D" w14:textId="3ED8FE5B" w:rsidR="00954AC0" w:rsidRPr="0043296F" w:rsidRDefault="00954AC0" w:rsidP="3C0A15B6">
      <w:pPr>
        <w:spacing w:after="0" w:line="240" w:lineRule="auto"/>
        <w:rPr>
          <w:rFonts w:ascii="Arial" w:eastAsia="Arial" w:hAnsi="Arial" w:cs="Arial"/>
        </w:rPr>
      </w:pPr>
    </w:p>
    <w:p w14:paraId="53740460" w14:textId="1018C851" w:rsidR="165F6F1C" w:rsidRDefault="54DF4ACA" w:rsidP="3C0A15B6">
      <w:pPr>
        <w:spacing w:after="0" w:line="240" w:lineRule="auto"/>
        <w:rPr>
          <w:rFonts w:ascii="Arial" w:hAnsi="Arial" w:cs="Arial"/>
        </w:rPr>
      </w:pPr>
      <w:r w:rsidRPr="00FB75C9">
        <w:rPr>
          <w:rFonts w:ascii="Arial" w:hAnsi="Arial" w:cs="Arial"/>
        </w:rPr>
        <w:t>To be eligible, 10th- and 11th-grade students must earn a cumulative GPA of B+ or higher and either score 3 or above on two or more AP Exams by the end of 10th grade</w:t>
      </w:r>
      <w:r w:rsidR="00481E0A">
        <w:rPr>
          <w:rFonts w:ascii="Arial" w:hAnsi="Arial" w:cs="Arial"/>
        </w:rPr>
        <w:t xml:space="preserve">. They also qualify if </w:t>
      </w:r>
      <w:r w:rsidR="00662826">
        <w:rPr>
          <w:rFonts w:ascii="Arial" w:hAnsi="Arial" w:cs="Arial"/>
        </w:rPr>
        <w:t>they’re</w:t>
      </w:r>
      <w:r w:rsidR="00182FAC" w:rsidRPr="00FB75C9">
        <w:rPr>
          <w:rFonts w:ascii="Arial" w:eastAsia="Roboto" w:hAnsi="Arial" w:cs="Arial"/>
          <w:color w:val="1E1E1E"/>
        </w:rPr>
        <w:t xml:space="preserve"> one of </w:t>
      </w:r>
      <w:r w:rsidRPr="00FB75C9">
        <w:rPr>
          <w:rFonts w:ascii="Arial" w:eastAsia="Roboto" w:hAnsi="Arial" w:cs="Arial"/>
          <w:color w:val="1E1E1E"/>
        </w:rPr>
        <w:t xml:space="preserve">the top 10% of test </w:t>
      </w:r>
      <w:proofErr w:type="spellStart"/>
      <w:r w:rsidR="005760B7">
        <w:rPr>
          <w:rFonts w:ascii="Arial" w:eastAsia="Roboto" w:hAnsi="Arial" w:cs="Arial"/>
          <w:color w:val="1E1E1E"/>
        </w:rPr>
        <w:t>takers─in</w:t>
      </w:r>
      <w:proofErr w:type="spellEnd"/>
      <w:r w:rsidR="00182FAC" w:rsidRPr="00FB75C9">
        <w:rPr>
          <w:rFonts w:ascii="Arial" w:eastAsia="Roboto" w:hAnsi="Arial" w:cs="Arial"/>
          <w:color w:val="1E1E1E"/>
        </w:rPr>
        <w:t xml:space="preserve"> their high school, among first-generation college students </w:t>
      </w:r>
      <w:r w:rsidRPr="00FB75C9">
        <w:rPr>
          <w:rFonts w:ascii="Arial" w:eastAsia="Roboto" w:hAnsi="Arial" w:cs="Arial"/>
          <w:color w:val="1E1E1E"/>
        </w:rPr>
        <w:t>in their state</w:t>
      </w:r>
      <w:bookmarkStart w:id="1" w:name="_Hlk78550187"/>
      <w:r w:rsidR="00182FAC" w:rsidRPr="00FB75C9">
        <w:rPr>
          <w:rFonts w:ascii="Arial" w:eastAsia="Roboto" w:hAnsi="Arial" w:cs="Arial"/>
          <w:color w:val="1E1E1E"/>
        </w:rPr>
        <w:t>, and/or among rural and small-town students in their state</w:t>
      </w:r>
      <w:r w:rsidR="00182FAC" w:rsidRPr="00FB75C9">
        <w:rPr>
          <w:rFonts w:ascii="Arial" w:hAnsi="Arial" w:cs="Arial"/>
        </w:rPr>
        <w:t>.</w:t>
      </w:r>
    </w:p>
    <w:p w14:paraId="37F242A0" w14:textId="77777777" w:rsidR="00182FAC" w:rsidRPr="00137121" w:rsidRDefault="00182FAC" w:rsidP="3C0A15B6">
      <w:pPr>
        <w:spacing w:after="0" w:line="240" w:lineRule="auto"/>
        <w:rPr>
          <w:rFonts w:ascii="Arial" w:eastAsia="Arial" w:hAnsi="Arial" w:cs="Arial"/>
        </w:rPr>
      </w:pPr>
    </w:p>
    <w:p w14:paraId="5A55FF84" w14:textId="4777B8BC" w:rsidR="0CE39870" w:rsidRPr="0043296F" w:rsidRDefault="19E92589" w:rsidP="3C0A15B6">
      <w:pPr>
        <w:spacing w:after="0" w:line="240" w:lineRule="auto"/>
        <w:rPr>
          <w:rFonts w:ascii="Arial" w:eastAsia="Arial" w:hAnsi="Arial" w:cs="Arial"/>
          <w:highlight w:val="yellow"/>
        </w:rPr>
      </w:pPr>
      <w:r w:rsidRPr="3C0A15B6">
        <w:rPr>
          <w:rFonts w:ascii="Arial" w:eastAsia="Arial" w:hAnsi="Arial" w:cs="Arial"/>
        </w:rPr>
        <w:t>[</w:t>
      </w:r>
      <w:r w:rsidR="6739E027" w:rsidRPr="3C0A15B6">
        <w:rPr>
          <w:rFonts w:ascii="Arial" w:eastAsia="Arial" w:hAnsi="Arial" w:cs="Arial"/>
          <w:highlight w:val="yellow"/>
        </w:rPr>
        <w:t>Insert</w:t>
      </w:r>
      <w:r w:rsidRPr="3C0A15B6">
        <w:rPr>
          <w:rFonts w:ascii="Arial" w:eastAsia="Arial" w:hAnsi="Arial" w:cs="Arial"/>
          <w:highlight w:val="yellow"/>
        </w:rPr>
        <w:t xml:space="preserve"> a quote</w:t>
      </w:r>
      <w:r w:rsidR="0FF65261" w:rsidRPr="3C0A15B6">
        <w:rPr>
          <w:rFonts w:ascii="Arial" w:eastAsia="Arial" w:hAnsi="Arial" w:cs="Arial"/>
          <w:highlight w:val="yellow"/>
        </w:rPr>
        <w:t xml:space="preserve"> from a student awardee</w:t>
      </w:r>
      <w:r w:rsidRPr="3C0A15B6">
        <w:rPr>
          <w:rFonts w:ascii="Arial" w:eastAsia="Arial" w:hAnsi="Arial" w:cs="Arial"/>
          <w:highlight w:val="yellow"/>
        </w:rPr>
        <w:t>]</w:t>
      </w:r>
    </w:p>
    <w:bookmarkEnd w:id="1"/>
    <w:p w14:paraId="59FF070B" w14:textId="3904ECA0" w:rsidR="00954AC0" w:rsidRPr="0043296F" w:rsidRDefault="00954AC0" w:rsidP="3C0A15B6">
      <w:pPr>
        <w:spacing w:after="0" w:line="240" w:lineRule="auto"/>
        <w:contextualSpacing/>
        <w:rPr>
          <w:rFonts w:ascii="Arial" w:eastAsia="Arial" w:hAnsi="Arial" w:cs="Arial"/>
          <w:highlight w:val="yellow"/>
        </w:rPr>
      </w:pPr>
    </w:p>
    <w:p w14:paraId="63DBE091" w14:textId="0B55D20F" w:rsidR="00954AC0" w:rsidRDefault="5EC7D57A" w:rsidP="3C0A15B6">
      <w:pPr>
        <w:spacing w:line="240" w:lineRule="auto"/>
        <w:contextualSpacing/>
        <w:rPr>
          <w:rFonts w:ascii="Arial" w:eastAsia="Arial" w:hAnsi="Arial" w:cs="Arial"/>
        </w:rPr>
      </w:pPr>
      <w:r w:rsidRPr="3C0A15B6">
        <w:rPr>
          <w:rFonts w:ascii="Arial" w:eastAsia="Arial" w:hAnsi="Arial" w:cs="Arial"/>
        </w:rPr>
        <w:t>Colleges and universities are eager to recruit National Recognition Program awardees</w:t>
      </w:r>
      <w:r w:rsidR="293266D8" w:rsidRPr="3C0A15B6">
        <w:rPr>
          <w:rFonts w:ascii="Arial" w:eastAsia="Arial" w:hAnsi="Arial" w:cs="Arial"/>
        </w:rPr>
        <w:t xml:space="preserve"> </w:t>
      </w:r>
      <w:r w:rsidRPr="3C0A15B6">
        <w:rPr>
          <w:rFonts w:ascii="Arial" w:eastAsia="Arial" w:hAnsi="Arial" w:cs="Arial"/>
        </w:rPr>
        <w:t xml:space="preserve">who have demonstrated strong academic success across a wide range of schools and communities. Thousands of nonprofit colleges and scholarship organizations </w:t>
      </w:r>
      <w:r w:rsidR="02A33CDC" w:rsidRPr="3C0A15B6">
        <w:rPr>
          <w:rFonts w:ascii="Arial" w:eastAsia="Arial" w:hAnsi="Arial" w:cs="Arial"/>
        </w:rPr>
        <w:t xml:space="preserve">can connect with awardees who opt in to </w:t>
      </w:r>
      <w:r w:rsidRPr="3C0A15B6">
        <w:rPr>
          <w:rFonts w:ascii="Arial" w:eastAsia="Arial" w:hAnsi="Arial" w:cs="Arial"/>
        </w:rPr>
        <w:t xml:space="preserve">College Board </w:t>
      </w:r>
      <w:hyperlink r:id="rId14">
        <w:r w:rsidRPr="3C0A15B6">
          <w:rPr>
            <w:rStyle w:val="Hyperlink"/>
            <w:rFonts w:ascii="Arial" w:eastAsia="Arial" w:hAnsi="Arial" w:cs="Arial"/>
            <w:color w:val="0563C1"/>
          </w:rPr>
          <w:t>Student Search Service</w:t>
        </w:r>
      </w:hyperlink>
      <w:r w:rsidRPr="3C0A15B6">
        <w:rPr>
          <w:rFonts w:ascii="Arial" w:eastAsia="Arial" w:hAnsi="Arial" w:cs="Arial"/>
        </w:rPr>
        <w:t xml:space="preserve">™ to share more about their </w:t>
      </w:r>
      <w:r w:rsidR="34D1AD46" w:rsidRPr="3C0A15B6">
        <w:rPr>
          <w:rFonts w:ascii="Arial" w:eastAsia="Arial" w:hAnsi="Arial" w:cs="Arial"/>
        </w:rPr>
        <w:t xml:space="preserve">institutions and </w:t>
      </w:r>
      <w:r w:rsidRPr="3C0A15B6">
        <w:rPr>
          <w:rFonts w:ascii="Arial" w:eastAsia="Arial" w:hAnsi="Arial" w:cs="Arial"/>
        </w:rPr>
        <w:t>programs.</w:t>
      </w:r>
    </w:p>
    <w:p w14:paraId="57B9D55A" w14:textId="77777777" w:rsidR="00761849" w:rsidRPr="0043296F" w:rsidRDefault="00761849" w:rsidP="3C0A15B6">
      <w:pPr>
        <w:spacing w:line="240" w:lineRule="auto"/>
        <w:contextualSpacing/>
        <w:rPr>
          <w:rFonts w:ascii="Arial" w:eastAsia="Arial" w:hAnsi="Arial" w:cs="Arial"/>
        </w:rPr>
      </w:pPr>
    </w:p>
    <w:p w14:paraId="07C892F7" w14:textId="04FA2478" w:rsidR="00954AC0" w:rsidRPr="0043296F" w:rsidRDefault="5A51F3BD" w:rsidP="3C0A15B6">
      <w:pPr>
        <w:spacing w:line="240" w:lineRule="auto"/>
        <w:contextualSpacing/>
        <w:rPr>
          <w:rFonts w:ascii="Arial" w:eastAsia="Arial" w:hAnsi="Arial" w:cs="Arial"/>
        </w:rPr>
      </w:pPr>
      <w:r w:rsidRPr="3C0A15B6">
        <w:rPr>
          <w:rFonts w:ascii="Arial" w:eastAsia="Arial" w:hAnsi="Arial" w:cs="Arial"/>
          <w:color w:val="000000" w:themeColor="text1"/>
        </w:rPr>
        <w:t xml:space="preserve">“For students across the country, the award represents more than an academic </w:t>
      </w:r>
      <w:r w:rsidR="005760B7">
        <w:rPr>
          <w:rFonts w:ascii="Arial" w:eastAsia="Arial" w:hAnsi="Arial" w:cs="Arial"/>
          <w:color w:val="000000" w:themeColor="text1"/>
        </w:rPr>
        <w:t>honor. It</w:t>
      </w:r>
      <w:r w:rsidRPr="3C0A15B6">
        <w:rPr>
          <w:rFonts w:ascii="Arial" w:eastAsia="Arial" w:hAnsi="Arial" w:cs="Arial"/>
          <w:color w:val="000000" w:themeColor="text1"/>
        </w:rPr>
        <w:t xml:space="preserve"> signals their achievement to colleges and scholarship programs that may not actively recruit in their communities,” said Amy Reitz, senior vice president of </w:t>
      </w:r>
      <w:proofErr w:type="spellStart"/>
      <w:r w:rsidRPr="3C0A15B6">
        <w:rPr>
          <w:rFonts w:ascii="Arial" w:eastAsia="Arial" w:hAnsi="Arial" w:cs="Arial"/>
          <w:color w:val="000000" w:themeColor="text1"/>
        </w:rPr>
        <w:t>BigFuture</w:t>
      </w:r>
      <w:proofErr w:type="spellEnd"/>
      <w:r w:rsidRPr="3C0A15B6">
        <w:rPr>
          <w:rFonts w:ascii="Arial" w:eastAsia="Arial" w:hAnsi="Arial" w:cs="Arial"/>
          <w:color w:val="000000" w:themeColor="text1"/>
        </w:rPr>
        <w:t xml:space="preserve"> </w:t>
      </w:r>
      <w:r w:rsidR="00481E0A">
        <w:rPr>
          <w:rFonts w:ascii="Arial" w:eastAsia="Arial" w:hAnsi="Arial" w:cs="Arial"/>
          <w:color w:val="000000" w:themeColor="text1"/>
        </w:rPr>
        <w:t>at</w:t>
      </w:r>
      <w:r w:rsidR="00481E0A" w:rsidRPr="3C0A15B6">
        <w:rPr>
          <w:rFonts w:ascii="Arial" w:eastAsia="Arial" w:hAnsi="Arial" w:cs="Arial"/>
          <w:color w:val="000000" w:themeColor="text1"/>
        </w:rPr>
        <w:t xml:space="preserve"> </w:t>
      </w:r>
      <w:r w:rsidRPr="3C0A15B6">
        <w:rPr>
          <w:rFonts w:ascii="Arial" w:eastAsia="Arial" w:hAnsi="Arial" w:cs="Arial"/>
          <w:color w:val="000000" w:themeColor="text1"/>
        </w:rPr>
        <w:t>College Board. “</w:t>
      </w:r>
      <w:r w:rsidR="00DC4CBD">
        <w:rPr>
          <w:rFonts w:ascii="Arial" w:eastAsia="Arial" w:hAnsi="Arial" w:cs="Arial"/>
          <w:color w:val="000000" w:themeColor="text1"/>
        </w:rPr>
        <w:t xml:space="preserve">We congratulate </w:t>
      </w:r>
      <w:r w:rsidR="00C07C10">
        <w:rPr>
          <w:rFonts w:ascii="Arial" w:eastAsia="Arial" w:hAnsi="Arial" w:cs="Arial"/>
          <w:color w:val="000000" w:themeColor="text1"/>
        </w:rPr>
        <w:t xml:space="preserve">all </w:t>
      </w:r>
      <w:r w:rsidR="00DC4CBD">
        <w:rPr>
          <w:rFonts w:ascii="Arial" w:eastAsia="Arial" w:hAnsi="Arial" w:cs="Arial"/>
          <w:color w:val="000000" w:themeColor="text1"/>
        </w:rPr>
        <w:t xml:space="preserve">students at </w:t>
      </w:r>
      <w:r w:rsidR="00DC4CBD" w:rsidRPr="3C0A15B6">
        <w:rPr>
          <w:rFonts w:ascii="Arial" w:eastAsia="Arial" w:hAnsi="Arial" w:cs="Arial"/>
        </w:rPr>
        <w:t>[</w:t>
      </w:r>
      <w:r w:rsidR="00DC4CBD" w:rsidRPr="3C0A15B6">
        <w:rPr>
          <w:rFonts w:ascii="Arial" w:eastAsia="Arial" w:hAnsi="Arial" w:cs="Arial"/>
          <w:highlight w:val="yellow"/>
        </w:rPr>
        <w:t>School Name</w:t>
      </w:r>
      <w:r w:rsidR="00DC4CBD" w:rsidRPr="3C0A15B6">
        <w:rPr>
          <w:rFonts w:ascii="Arial" w:eastAsia="Arial" w:hAnsi="Arial" w:cs="Arial"/>
        </w:rPr>
        <w:t xml:space="preserve">] </w:t>
      </w:r>
      <w:r w:rsidR="00DC4CBD">
        <w:rPr>
          <w:rFonts w:ascii="Arial" w:eastAsia="Arial" w:hAnsi="Arial" w:cs="Arial"/>
        </w:rPr>
        <w:t xml:space="preserve">who </w:t>
      </w:r>
      <w:r w:rsidRPr="3C0A15B6">
        <w:rPr>
          <w:rFonts w:ascii="Arial" w:eastAsia="Arial" w:hAnsi="Arial" w:cs="Arial"/>
          <w:color w:val="000000" w:themeColor="text1"/>
        </w:rPr>
        <w:t xml:space="preserve">earned an award by demonstrating exceptional academic </w:t>
      </w:r>
      <w:r w:rsidR="005760B7">
        <w:rPr>
          <w:rFonts w:ascii="Arial" w:eastAsia="Arial" w:hAnsi="Arial" w:cs="Arial"/>
          <w:color w:val="000000" w:themeColor="text1"/>
        </w:rPr>
        <w:t>achievement.”</w:t>
      </w:r>
    </w:p>
    <w:p w14:paraId="2328075F" w14:textId="747D90F1" w:rsidR="00954AC0" w:rsidRPr="0043296F" w:rsidRDefault="00954AC0" w:rsidP="3C0A15B6">
      <w:pPr>
        <w:spacing w:after="0" w:line="240" w:lineRule="auto"/>
        <w:contextualSpacing/>
        <w:rPr>
          <w:rFonts w:ascii="Arial" w:hAnsi="Arial" w:cs="Arial"/>
        </w:rPr>
      </w:pPr>
    </w:p>
    <w:p w14:paraId="51AF83E7" w14:textId="77777777" w:rsidR="00954AC0" w:rsidRPr="0043296F" w:rsidRDefault="00954AC0" w:rsidP="00954AC0">
      <w:pPr>
        <w:spacing w:after="0" w:line="240" w:lineRule="auto"/>
        <w:jc w:val="center"/>
        <w:rPr>
          <w:rFonts w:ascii="Arial" w:hAnsi="Arial" w:cs="Arial"/>
          <w:b/>
        </w:rPr>
      </w:pPr>
      <w:r w:rsidRPr="0043296F">
        <w:rPr>
          <w:rFonts w:ascii="Arial" w:hAnsi="Arial" w:cs="Arial"/>
          <w:b/>
        </w:rPr>
        <w:t>****</w:t>
      </w:r>
    </w:p>
    <w:p w14:paraId="55641E31" w14:textId="77777777" w:rsidR="00954AC0" w:rsidRPr="0043296F" w:rsidRDefault="00954AC0" w:rsidP="00954AC0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</w:rPr>
      </w:pPr>
      <w:r w:rsidRPr="0043296F">
        <w:rPr>
          <w:rStyle w:val="Strong"/>
          <w:rFonts w:ascii="Arial" w:hAnsi="Arial" w:cs="Arial"/>
          <w:sz w:val="22"/>
          <w:szCs w:val="22"/>
        </w:rPr>
        <w:t>About [</w:t>
      </w:r>
      <w:r w:rsidRPr="0043296F">
        <w:rPr>
          <w:rStyle w:val="Strong"/>
          <w:rFonts w:ascii="Arial" w:hAnsi="Arial" w:cs="Arial"/>
          <w:sz w:val="22"/>
          <w:szCs w:val="22"/>
          <w:highlight w:val="yellow"/>
        </w:rPr>
        <w:t>Name</w:t>
      </w:r>
      <w:r w:rsidRPr="0043296F">
        <w:rPr>
          <w:rStyle w:val="Strong"/>
          <w:rFonts w:ascii="Arial" w:hAnsi="Arial" w:cs="Arial"/>
          <w:sz w:val="22"/>
          <w:szCs w:val="22"/>
        </w:rPr>
        <w:t xml:space="preserve">] School District </w:t>
      </w:r>
    </w:p>
    <w:p w14:paraId="7CE71F81" w14:textId="77777777" w:rsidR="00954AC0" w:rsidRDefault="00954AC0" w:rsidP="7DA44076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3296F">
        <w:rPr>
          <w:rStyle w:val="Strong"/>
          <w:rFonts w:ascii="Arial" w:hAnsi="Arial" w:cs="Arial"/>
          <w:b w:val="0"/>
          <w:bCs w:val="0"/>
          <w:sz w:val="22"/>
          <w:szCs w:val="22"/>
        </w:rPr>
        <w:t>[</w:t>
      </w:r>
      <w:r w:rsidRPr="0043296F">
        <w:rPr>
          <w:rStyle w:val="Strong"/>
          <w:rFonts w:ascii="Arial" w:hAnsi="Arial" w:cs="Arial"/>
          <w:b w:val="0"/>
          <w:bCs w:val="0"/>
          <w:sz w:val="22"/>
          <w:szCs w:val="22"/>
          <w:highlight w:val="yellow"/>
        </w:rPr>
        <w:t>Insert boilerplate paragraph about your district here</w:t>
      </w:r>
      <w:r w:rsidRPr="0043296F">
        <w:rPr>
          <w:rStyle w:val="Strong"/>
          <w:rFonts w:ascii="Arial" w:hAnsi="Arial" w:cs="Arial"/>
          <w:b w:val="0"/>
          <w:bCs w:val="0"/>
          <w:sz w:val="22"/>
          <w:szCs w:val="22"/>
        </w:rPr>
        <w:t>]</w:t>
      </w:r>
    </w:p>
    <w:p w14:paraId="64051B4E" w14:textId="77777777" w:rsidR="00B741B3" w:rsidRDefault="00B741B3" w:rsidP="7DA44076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3D7C72C9" w14:textId="0CD40633" w:rsidR="00B741B3" w:rsidRDefault="00B741B3" w:rsidP="7DA44076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</w:rPr>
      </w:pPr>
      <w:r w:rsidRPr="40A361E6">
        <w:rPr>
          <w:rStyle w:val="Strong"/>
          <w:rFonts w:ascii="Arial" w:hAnsi="Arial" w:cs="Arial"/>
          <w:sz w:val="22"/>
          <w:szCs w:val="22"/>
        </w:rPr>
        <w:t xml:space="preserve">About </w:t>
      </w:r>
      <w:proofErr w:type="spellStart"/>
      <w:r w:rsidRPr="40A361E6">
        <w:rPr>
          <w:rStyle w:val="Strong"/>
          <w:rFonts w:ascii="Arial" w:hAnsi="Arial" w:cs="Arial"/>
          <w:sz w:val="22"/>
          <w:szCs w:val="22"/>
        </w:rPr>
        <w:t>BigFuture</w:t>
      </w:r>
      <w:proofErr w:type="spellEnd"/>
    </w:p>
    <w:p w14:paraId="3E859BF5" w14:textId="77777777" w:rsidR="003E0BA0" w:rsidRDefault="003E0BA0" w:rsidP="7DA44076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15F79F3D" w14:textId="7FF08365" w:rsidR="00954AC0" w:rsidRPr="0043296F" w:rsidRDefault="003E0BA0" w:rsidP="484E51B0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3E0BA0">
        <w:rPr>
          <w:rFonts w:ascii="Arial" w:hAnsi="Arial" w:cs="Arial"/>
          <w:sz w:val="22"/>
          <w:szCs w:val="22"/>
        </w:rPr>
        <w:t>BigFuture</w:t>
      </w:r>
      <w:proofErr w:type="spellEnd"/>
      <w:r w:rsidRPr="003E0BA0">
        <w:rPr>
          <w:rFonts w:ascii="Arial" w:hAnsi="Arial" w:cs="Arial"/>
          <w:sz w:val="22"/>
          <w:szCs w:val="22"/>
          <w:vertAlign w:val="superscript"/>
        </w:rPr>
        <w:t>®</w:t>
      </w:r>
      <w:r w:rsidRPr="003E0BA0">
        <w:rPr>
          <w:rFonts w:ascii="Arial" w:hAnsi="Arial" w:cs="Arial"/>
          <w:sz w:val="22"/>
          <w:szCs w:val="22"/>
        </w:rPr>
        <w:t xml:space="preserve"> is a free, online resource that helps students take the right first step after high school. We help you plan for college, pay for college, and explore careers. Whether you’re interested in a four-year university, community college, or career training, </w:t>
      </w:r>
      <w:proofErr w:type="spellStart"/>
      <w:r w:rsidRPr="003E0BA0">
        <w:rPr>
          <w:rFonts w:ascii="Arial" w:hAnsi="Arial" w:cs="Arial"/>
          <w:sz w:val="22"/>
          <w:szCs w:val="22"/>
        </w:rPr>
        <w:t>BigFuture</w:t>
      </w:r>
      <w:proofErr w:type="spellEnd"/>
      <w:r w:rsidRPr="003E0BA0">
        <w:rPr>
          <w:rFonts w:ascii="Arial" w:hAnsi="Arial" w:cs="Arial"/>
          <w:sz w:val="22"/>
          <w:szCs w:val="22"/>
        </w:rPr>
        <w:t xml:space="preserve"> has what you need to start planning your future, your way. </w:t>
      </w:r>
      <w:r w:rsidR="00481E0A">
        <w:rPr>
          <w:rFonts w:ascii="Arial" w:hAnsi="Arial" w:cs="Arial"/>
          <w:sz w:val="22"/>
          <w:szCs w:val="22"/>
        </w:rPr>
        <w:t>bigfuture.org</w:t>
      </w:r>
    </w:p>
    <w:p w14:paraId="5A255620" w14:textId="0F5BED39" w:rsidR="484E51B0" w:rsidRDefault="484E51B0" w:rsidP="484E51B0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F8507F" w14:textId="4E684DDE" w:rsidR="484E51B0" w:rsidRDefault="484E51B0" w:rsidP="484E51B0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A496F7" w14:textId="77777777" w:rsidR="00954AC0" w:rsidRPr="0043296F" w:rsidRDefault="00954AC0" w:rsidP="7DA44076">
      <w:pPr>
        <w:pStyle w:val="Heading2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2" w:name="_Toc2053615871"/>
      <w:r w:rsidRPr="40A361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Social Media Posts</w:t>
      </w:r>
      <w:bookmarkEnd w:id="2"/>
    </w:p>
    <w:p w14:paraId="60405739" w14:textId="42EAC9C4" w:rsidR="00954AC0" w:rsidRPr="0043296F" w:rsidRDefault="4B3E8E24" w:rsidP="05DD036D">
      <w:pPr>
        <w:spacing w:after="0" w:line="240" w:lineRule="auto"/>
        <w:rPr>
          <w:rFonts w:ascii="Arial" w:hAnsi="Arial" w:cs="Arial"/>
          <w:i/>
          <w:iCs/>
        </w:rPr>
      </w:pPr>
      <w:r w:rsidRPr="0043296F">
        <w:rPr>
          <w:rFonts w:ascii="Arial" w:hAnsi="Arial" w:cs="Arial"/>
          <w:i/>
          <w:iCs/>
        </w:rPr>
        <w:t xml:space="preserve">Use </w:t>
      </w:r>
      <w:r w:rsidR="00954AC0" w:rsidRPr="0043296F">
        <w:rPr>
          <w:rFonts w:ascii="Arial" w:hAnsi="Arial" w:cs="Arial"/>
          <w:i/>
          <w:iCs/>
        </w:rPr>
        <w:t>the sample language and image</w:t>
      </w:r>
      <w:r w:rsidR="5CD27B46" w:rsidRPr="0043296F">
        <w:rPr>
          <w:rFonts w:ascii="Arial" w:hAnsi="Arial" w:cs="Arial"/>
          <w:i/>
          <w:iCs/>
        </w:rPr>
        <w:t>s</w:t>
      </w:r>
      <w:r w:rsidR="00954AC0" w:rsidRPr="0043296F">
        <w:rPr>
          <w:rFonts w:ascii="Arial" w:hAnsi="Arial" w:cs="Arial"/>
          <w:i/>
          <w:iCs/>
        </w:rPr>
        <w:t xml:space="preserve"> below to post on social media platforms. </w:t>
      </w:r>
    </w:p>
    <w:p w14:paraId="1F5F0937" w14:textId="41F7DB59" w:rsidR="00954AC0" w:rsidRPr="0043296F" w:rsidRDefault="00954AC0" w:rsidP="7DA44076">
      <w:pPr>
        <w:spacing w:after="0" w:line="240" w:lineRule="auto"/>
        <w:rPr>
          <w:rFonts w:ascii="Arial" w:hAnsi="Arial" w:cs="Arial"/>
          <w:i/>
          <w:iCs/>
        </w:rPr>
      </w:pPr>
    </w:p>
    <w:p w14:paraId="4548838B" w14:textId="164059C2" w:rsidR="00954AC0" w:rsidRPr="0043296F" w:rsidRDefault="00954AC0" w:rsidP="7DA44076">
      <w:pPr>
        <w:rPr>
          <w:rFonts w:ascii="Arial" w:hAnsi="Arial" w:cs="Arial"/>
          <w:b/>
          <w:bCs/>
        </w:rPr>
      </w:pPr>
      <w:r w:rsidRPr="0043296F">
        <w:rPr>
          <w:rStyle w:val="normaltextrun"/>
          <w:rFonts w:ascii="Arial" w:eastAsia="Times New Roman" w:hAnsi="Arial" w:cs="Arial"/>
          <w:b/>
          <w:bCs/>
          <w:color w:val="000000"/>
          <w:shd w:val="clear" w:color="auto" w:fill="FFFFFF"/>
        </w:rPr>
        <w:t>Tag</w:t>
      </w:r>
      <w:r w:rsidRPr="0043296F">
        <w:rPr>
          <w:rStyle w:val="normaltextrun"/>
          <w:rFonts w:ascii="Arial" w:hAnsi="Arial" w:cs="Arial"/>
          <w:b/>
          <w:bCs/>
        </w:rPr>
        <w:t> us</w:t>
      </w:r>
      <w:r w:rsidR="005760B7">
        <w:rPr>
          <w:rStyle w:val="normaltextrun"/>
          <w:rFonts w:ascii="Arial" w:hAnsi="Arial" w:cs="Arial"/>
          <w:b/>
          <w:bCs/>
        </w:rPr>
        <w:t>,</w:t>
      </w:r>
      <w:r w:rsidRPr="0043296F">
        <w:rPr>
          <w:rStyle w:val="normaltextrun"/>
          <w:rFonts w:ascii="Arial" w:hAnsi="Arial" w:cs="Arial"/>
          <w:b/>
          <w:bCs/>
        </w:rPr>
        <w:t xml:space="preserve"> </w:t>
      </w:r>
      <w:r w:rsidR="3E94A057" w:rsidRPr="0043296F">
        <w:rPr>
          <w:rStyle w:val="normaltextrun"/>
          <w:rFonts w:ascii="Arial" w:hAnsi="Arial" w:cs="Arial"/>
          <w:b/>
          <w:bCs/>
        </w:rPr>
        <w:t xml:space="preserve">and we’ll help </w:t>
      </w:r>
      <w:r w:rsidR="213E0E0B" w:rsidRPr="0043296F">
        <w:rPr>
          <w:rStyle w:val="normaltextrun"/>
          <w:rFonts w:ascii="Arial" w:hAnsi="Arial" w:cs="Arial"/>
          <w:b/>
          <w:bCs/>
        </w:rPr>
        <w:t>amplify th</w:t>
      </w:r>
      <w:r w:rsidRPr="0043296F">
        <w:rPr>
          <w:rStyle w:val="normaltextrun"/>
          <w:rFonts w:ascii="Arial" w:hAnsi="Arial" w:cs="Arial"/>
          <w:b/>
          <w:bCs/>
        </w:rPr>
        <w:t xml:space="preserve">e </w:t>
      </w:r>
      <w:r w:rsidR="581DEF71" w:rsidRPr="0043296F">
        <w:rPr>
          <w:rStyle w:val="normaltextrun"/>
          <w:rFonts w:ascii="Arial" w:hAnsi="Arial" w:cs="Arial"/>
          <w:b/>
          <w:bCs/>
        </w:rPr>
        <w:t xml:space="preserve">good </w:t>
      </w:r>
      <w:r w:rsidRPr="0043296F">
        <w:rPr>
          <w:rStyle w:val="normaltextrun"/>
          <w:rFonts w:ascii="Arial" w:hAnsi="Arial" w:cs="Arial"/>
          <w:b/>
          <w:bCs/>
        </w:rPr>
        <w:t xml:space="preserve">news: </w:t>
      </w:r>
      <w:r w:rsidRPr="0043296F"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  <w:t xml:space="preserve">Instagram: @BigFuture.Official / TikTok: @BigFuture / Facebook: @MyBigFuture / </w:t>
      </w:r>
      <w:r w:rsidR="23673F48" w:rsidRPr="0043296F"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  <w:t>X</w:t>
      </w:r>
      <w:r w:rsidRPr="0043296F"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  <w:t>: @MyBigFuture</w:t>
      </w:r>
      <w:r w:rsidRPr="0043296F">
        <w:rPr>
          <w:rStyle w:val="eop"/>
          <w:rFonts w:ascii="Arial" w:eastAsia="Times New Roman" w:hAnsi="Arial" w:cs="Arial"/>
          <w:color w:val="000000"/>
          <w:shd w:val="clear" w:color="auto" w:fill="FFFFFF"/>
        </w:rPr>
        <w:t> </w:t>
      </w:r>
    </w:p>
    <w:p w14:paraId="380506DE" w14:textId="47A948AE" w:rsidR="00945AB6" w:rsidRPr="0043296F" w:rsidRDefault="00945AB6" w:rsidP="19CE6E82">
      <w:pPr>
        <w:rPr>
          <w:rFonts w:ascii="Arial" w:eastAsia="Times New Roman" w:hAnsi="Arial" w:cs="Arial"/>
        </w:rPr>
      </w:pPr>
      <w:r w:rsidRPr="19CE6E82">
        <w:rPr>
          <w:rStyle w:val="eop"/>
          <w:rFonts w:ascii="Arial" w:eastAsia="Times New Roman" w:hAnsi="Arial" w:cs="Arial"/>
        </w:rPr>
        <w:t xml:space="preserve">Click here to </w:t>
      </w:r>
      <w:r w:rsidR="2270EBF2" w:rsidRPr="19CE6E82">
        <w:rPr>
          <w:rStyle w:val="eop"/>
          <w:rFonts w:ascii="Arial" w:eastAsia="Times New Roman" w:hAnsi="Arial" w:cs="Arial"/>
        </w:rPr>
        <w:t xml:space="preserve">access and </w:t>
      </w:r>
      <w:r w:rsidRPr="19CE6E82">
        <w:rPr>
          <w:rStyle w:val="eop"/>
          <w:rFonts w:ascii="Arial" w:eastAsia="Times New Roman" w:hAnsi="Arial" w:cs="Arial"/>
        </w:rPr>
        <w:t xml:space="preserve">download images for </w:t>
      </w:r>
      <w:hyperlink r:id="rId15">
        <w:r w:rsidRPr="19CE6E82">
          <w:rPr>
            <w:rStyle w:val="Hyperlink"/>
            <w:rFonts w:ascii="Arial" w:eastAsia="Times New Roman" w:hAnsi="Arial" w:cs="Arial"/>
          </w:rPr>
          <w:t>social media</w:t>
        </w:r>
        <w:r w:rsidR="1EF8D8ED" w:rsidRPr="19CE6E82">
          <w:rPr>
            <w:rStyle w:val="Hyperlink"/>
            <w:rFonts w:ascii="Arial" w:eastAsia="Times New Roman" w:hAnsi="Arial" w:cs="Arial"/>
          </w:rPr>
          <w:t>.</w:t>
        </w:r>
      </w:hyperlink>
    </w:p>
    <w:p w14:paraId="427D7AF9" w14:textId="24246E15" w:rsidR="00954AC0" w:rsidRPr="0043296F" w:rsidRDefault="7442C10B" w:rsidP="7DA44076">
      <w:pPr>
        <w:spacing w:after="0" w:line="240" w:lineRule="auto"/>
        <w:rPr>
          <w:rFonts w:ascii="Arial" w:hAnsi="Arial" w:cs="Arial"/>
          <w:u w:val="single"/>
        </w:rPr>
      </w:pPr>
      <w:r w:rsidRPr="0043296F">
        <w:rPr>
          <w:rFonts w:ascii="Arial" w:hAnsi="Arial" w:cs="Arial"/>
          <w:u w:val="single"/>
        </w:rPr>
        <w:t xml:space="preserve">Recommended for </w:t>
      </w:r>
      <w:r w:rsidR="119784AC" w:rsidRPr="0043296F">
        <w:rPr>
          <w:rFonts w:ascii="Arial" w:hAnsi="Arial" w:cs="Arial"/>
          <w:u w:val="single"/>
        </w:rPr>
        <w:t>X and Instagram</w:t>
      </w:r>
    </w:p>
    <w:p w14:paraId="62E36764" w14:textId="02DB96FB" w:rsidR="00954AC0" w:rsidRPr="0043296F" w:rsidRDefault="00954AC0" w:rsidP="7DA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296F">
        <w:rPr>
          <w:rFonts w:ascii="Arial" w:hAnsi="Arial" w:cs="Arial"/>
        </w:rPr>
        <w:t xml:space="preserve">Congrats to </w:t>
      </w:r>
      <w:r w:rsidR="69E5E65D" w:rsidRPr="0043296F">
        <w:rPr>
          <w:rFonts w:ascii="Arial" w:hAnsi="Arial" w:cs="Arial"/>
        </w:rPr>
        <w:t>our</w:t>
      </w:r>
      <w:r w:rsidRPr="0043296F">
        <w:rPr>
          <w:rFonts w:ascii="Arial" w:hAnsi="Arial" w:cs="Arial"/>
        </w:rPr>
        <w:t xml:space="preserve"> @CollegeBoard National Recognition Program awardees! </w:t>
      </w:r>
      <w:r w:rsidR="7F1E5551" w:rsidRPr="0043296F">
        <w:rPr>
          <w:rFonts w:ascii="Arial" w:hAnsi="Arial" w:cs="Arial"/>
        </w:rPr>
        <w:t>Our students are being</w:t>
      </w:r>
      <w:r w:rsidRPr="0043296F">
        <w:rPr>
          <w:rFonts w:ascii="Arial" w:hAnsi="Arial" w:cs="Arial"/>
        </w:rPr>
        <w:t xml:space="preserve"> recognize</w:t>
      </w:r>
      <w:r w:rsidR="035E0B15" w:rsidRPr="0043296F">
        <w:rPr>
          <w:rFonts w:ascii="Arial" w:hAnsi="Arial" w:cs="Arial"/>
        </w:rPr>
        <w:t>d for</w:t>
      </w:r>
      <w:r w:rsidRPr="0043296F">
        <w:rPr>
          <w:rFonts w:ascii="Arial" w:hAnsi="Arial" w:cs="Arial"/>
        </w:rPr>
        <w:t xml:space="preserve"> their academic excellence and hard work in high school, and that’s a cause </w:t>
      </w:r>
      <w:r w:rsidR="0B80571E" w:rsidRPr="0043296F">
        <w:rPr>
          <w:rFonts w:ascii="Arial" w:hAnsi="Arial" w:cs="Arial"/>
        </w:rPr>
        <w:t>to</w:t>
      </w:r>
      <w:r w:rsidRPr="0043296F">
        <w:rPr>
          <w:rFonts w:ascii="Arial" w:hAnsi="Arial" w:cs="Arial"/>
        </w:rPr>
        <w:t xml:space="preserve"> celebrat</w:t>
      </w:r>
      <w:r w:rsidR="022E4C97" w:rsidRPr="0043296F">
        <w:rPr>
          <w:rFonts w:ascii="Arial" w:hAnsi="Arial" w:cs="Arial"/>
        </w:rPr>
        <w:t>e</w:t>
      </w:r>
      <w:r w:rsidRPr="0043296F">
        <w:rPr>
          <w:rFonts w:ascii="Arial" w:hAnsi="Arial" w:cs="Arial"/>
        </w:rPr>
        <w:t xml:space="preserve">. 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[</w:t>
      </w:r>
      <w:r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>link to press release</w:t>
      </w:r>
      <w:r w:rsidR="35EBE778"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 xml:space="preserve"> or blog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]</w:t>
      </w:r>
    </w:p>
    <w:p w14:paraId="4902455D" w14:textId="050ED3B8" w:rsidR="00954AC0" w:rsidRPr="0043296F" w:rsidRDefault="00954AC0" w:rsidP="7DA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296F">
        <w:rPr>
          <w:rFonts w:ascii="Arial" w:hAnsi="Arial" w:cs="Arial"/>
        </w:rPr>
        <w:t>[</w:t>
      </w:r>
      <w:r w:rsidRPr="0043296F">
        <w:rPr>
          <w:rFonts w:ascii="Arial" w:hAnsi="Arial" w:cs="Arial"/>
          <w:highlight w:val="yellow"/>
        </w:rPr>
        <w:t>#</w:t>
      </w:r>
      <w:r w:rsidRPr="0043296F">
        <w:rPr>
          <w:rFonts w:ascii="Arial" w:hAnsi="Arial" w:cs="Arial"/>
        </w:rPr>
        <w:t xml:space="preserve">] students at </w:t>
      </w:r>
      <w:r w:rsidRPr="0043296F">
        <w:rPr>
          <w:rFonts w:ascii="Arial" w:hAnsi="Arial" w:cs="Arial"/>
          <w:highlight w:val="yellow"/>
        </w:rPr>
        <w:t>[DISTRICT/SCHOOL</w:t>
      </w:r>
      <w:r w:rsidRPr="0043296F">
        <w:rPr>
          <w:rFonts w:ascii="Arial" w:hAnsi="Arial" w:cs="Arial"/>
        </w:rPr>
        <w:t>] earned academic honors from @CollegeBoard National Recognition Program</w:t>
      </w:r>
      <w:r w:rsidR="118F547F" w:rsidRPr="0043296F">
        <w:rPr>
          <w:rFonts w:ascii="Arial" w:hAnsi="Arial" w:cs="Arial"/>
        </w:rPr>
        <w:t>,</w:t>
      </w:r>
      <w:r w:rsidR="6748E493" w:rsidRPr="0043296F">
        <w:rPr>
          <w:rFonts w:ascii="Arial" w:hAnsi="Arial" w:cs="Arial"/>
        </w:rPr>
        <w:t xml:space="preserve"> </w:t>
      </w:r>
      <w:r w:rsidR="00182FAC">
        <w:rPr>
          <w:rFonts w:ascii="Arial" w:hAnsi="Arial" w:cs="Arial"/>
        </w:rPr>
        <w:t>confirming</w:t>
      </w:r>
      <w:r w:rsidRPr="0043296F">
        <w:rPr>
          <w:rFonts w:ascii="Arial" w:hAnsi="Arial" w:cs="Arial"/>
        </w:rPr>
        <w:t xml:space="preserve"> their hard work</w:t>
      </w:r>
      <w:r w:rsidR="4CC50B8C" w:rsidRPr="0043296F">
        <w:rPr>
          <w:rFonts w:ascii="Arial" w:hAnsi="Arial" w:cs="Arial"/>
        </w:rPr>
        <w:t xml:space="preserve"> </w:t>
      </w:r>
      <w:r w:rsidR="00182FAC">
        <w:rPr>
          <w:rFonts w:ascii="Arial" w:hAnsi="Arial" w:cs="Arial"/>
        </w:rPr>
        <w:t>and helping</w:t>
      </w:r>
      <w:r w:rsidR="0DFCC107" w:rsidRPr="0043296F">
        <w:rPr>
          <w:rFonts w:ascii="Arial" w:hAnsi="Arial" w:cs="Arial"/>
        </w:rPr>
        <w:t xml:space="preserve"> them stand out to </w:t>
      </w:r>
      <w:r w:rsidRPr="0043296F">
        <w:rPr>
          <w:rFonts w:ascii="Arial" w:hAnsi="Arial" w:cs="Arial"/>
        </w:rPr>
        <w:t xml:space="preserve">colleges 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[</w:t>
      </w:r>
      <w:r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>link to press release</w:t>
      </w:r>
      <w:r w:rsidR="43023B8E"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 xml:space="preserve"> or blog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]</w:t>
      </w:r>
    </w:p>
    <w:p w14:paraId="772BD90C" w14:textId="78C17A51" w:rsidR="00954AC0" w:rsidRPr="0043296F" w:rsidRDefault="74872647" w:rsidP="7DA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400A579">
        <w:rPr>
          <w:rFonts w:ascii="Arial" w:hAnsi="Arial" w:cs="Arial"/>
        </w:rPr>
        <w:t>Every year, students like</w:t>
      </w:r>
      <w:r w:rsidR="00954AC0" w:rsidRPr="5400A579">
        <w:rPr>
          <w:rFonts w:ascii="Arial" w:hAnsi="Arial" w:cs="Arial"/>
        </w:rPr>
        <w:t xml:space="preserve"> </w:t>
      </w:r>
      <w:r w:rsidR="00954AC0" w:rsidRPr="5400A579">
        <w:rPr>
          <w:rFonts w:ascii="Arial" w:hAnsi="Arial" w:cs="Arial"/>
          <w:highlight w:val="yellow"/>
        </w:rPr>
        <w:t>[NAME]</w:t>
      </w:r>
      <w:r w:rsidR="00954AC0" w:rsidRPr="5400A579">
        <w:rPr>
          <w:rFonts w:ascii="Arial" w:hAnsi="Arial" w:cs="Arial"/>
        </w:rPr>
        <w:t xml:space="preserve"> from [</w:t>
      </w:r>
      <w:r w:rsidR="00954AC0" w:rsidRPr="5400A579">
        <w:rPr>
          <w:rFonts w:ascii="Arial" w:hAnsi="Arial" w:cs="Arial"/>
          <w:highlight w:val="yellow"/>
        </w:rPr>
        <w:t>SCHOOL</w:t>
      </w:r>
      <w:r w:rsidR="00954AC0" w:rsidRPr="5400A579">
        <w:rPr>
          <w:rFonts w:ascii="Arial" w:hAnsi="Arial" w:cs="Arial"/>
        </w:rPr>
        <w:t>]</w:t>
      </w:r>
      <w:r w:rsidR="4EB06F22" w:rsidRPr="5400A579">
        <w:rPr>
          <w:rFonts w:ascii="Arial" w:hAnsi="Arial" w:cs="Arial"/>
        </w:rPr>
        <w:t xml:space="preserve"> earn</w:t>
      </w:r>
      <w:r w:rsidR="00954AC0" w:rsidRPr="5400A579">
        <w:rPr>
          <w:rFonts w:ascii="Arial" w:hAnsi="Arial" w:cs="Arial"/>
        </w:rPr>
        <w:t xml:space="preserve"> </w:t>
      </w:r>
      <w:r w:rsidR="0F9D5039" w:rsidRPr="40A361E6">
        <w:rPr>
          <w:rFonts w:ascii="Arial" w:hAnsi="Arial" w:cs="Arial"/>
        </w:rPr>
        <w:t>national</w:t>
      </w:r>
      <w:r w:rsidR="00954AC0" w:rsidRPr="5400A579">
        <w:rPr>
          <w:rFonts w:ascii="Arial" w:hAnsi="Arial" w:cs="Arial"/>
        </w:rPr>
        <w:t xml:space="preserve"> recognition for </w:t>
      </w:r>
      <w:r w:rsidR="17D9BF20" w:rsidRPr="5400A579">
        <w:rPr>
          <w:rFonts w:ascii="Arial" w:hAnsi="Arial" w:cs="Arial"/>
        </w:rPr>
        <w:t xml:space="preserve">demonstrating </w:t>
      </w:r>
      <w:r w:rsidR="00182FAC">
        <w:rPr>
          <w:rFonts w:ascii="Arial" w:hAnsi="Arial" w:cs="Arial"/>
        </w:rPr>
        <w:t>exceptional achievement</w:t>
      </w:r>
      <w:r w:rsidR="17D9BF20" w:rsidRPr="5400A579">
        <w:rPr>
          <w:rFonts w:ascii="Arial" w:hAnsi="Arial" w:cs="Arial"/>
        </w:rPr>
        <w:t xml:space="preserve"> </w:t>
      </w:r>
      <w:r w:rsidR="00954AC0" w:rsidRPr="5400A579">
        <w:rPr>
          <w:rFonts w:ascii="Arial" w:hAnsi="Arial" w:cs="Arial"/>
        </w:rPr>
        <w:t xml:space="preserve">in </w:t>
      </w:r>
      <w:r w:rsidR="2E2E62A3" w:rsidRPr="5400A579">
        <w:rPr>
          <w:rFonts w:ascii="Arial" w:hAnsi="Arial" w:cs="Arial"/>
        </w:rPr>
        <w:t xml:space="preserve">high school </w:t>
      </w:r>
      <w:r w:rsidR="00954AC0" w:rsidRPr="5400A579">
        <w:rPr>
          <w:rFonts w:ascii="Arial" w:hAnsi="Arial" w:cs="Arial"/>
        </w:rPr>
        <w:t xml:space="preserve">and on @CollegeBoard assessments: </w:t>
      </w:r>
      <w:hyperlink r:id="rId16">
        <w:r w:rsidR="00954AC0" w:rsidRPr="5400A579">
          <w:rPr>
            <w:rStyle w:val="Hyperlink"/>
            <w:rFonts w:ascii="Arial" w:hAnsi="Arial" w:cs="Arial"/>
          </w:rPr>
          <w:t>https://www.bigfuture.org/nrp</w:t>
        </w:r>
      </w:hyperlink>
      <w:r w:rsidR="00954AC0" w:rsidRPr="5400A579">
        <w:rPr>
          <w:rFonts w:ascii="Arial" w:hAnsi="Arial" w:cs="Arial"/>
        </w:rPr>
        <w:t xml:space="preserve"> </w:t>
      </w:r>
    </w:p>
    <w:p w14:paraId="01608FF6" w14:textId="2290788F" w:rsidR="58BD7DBB" w:rsidRPr="0043296F" w:rsidRDefault="58BD7DBB" w:rsidP="7DA44076">
      <w:pPr>
        <w:spacing w:after="0" w:line="240" w:lineRule="auto"/>
        <w:rPr>
          <w:rFonts w:ascii="Arial" w:hAnsi="Arial" w:cs="Arial"/>
          <w:u w:val="single"/>
        </w:rPr>
      </w:pPr>
      <w:r w:rsidRPr="0043296F">
        <w:rPr>
          <w:rFonts w:ascii="Arial" w:hAnsi="Arial" w:cs="Arial"/>
          <w:u w:val="single"/>
        </w:rPr>
        <w:t>Recommended for Facebook</w:t>
      </w:r>
      <w:r w:rsidR="2C1424CC" w:rsidRPr="0043296F">
        <w:rPr>
          <w:rFonts w:ascii="Arial" w:hAnsi="Arial" w:cs="Arial"/>
          <w:u w:val="single"/>
        </w:rPr>
        <w:t xml:space="preserve"> and LinkedIn</w:t>
      </w:r>
    </w:p>
    <w:p w14:paraId="5D0032AC" w14:textId="3BBE8667" w:rsidR="00954AC0" w:rsidRPr="0043296F" w:rsidRDefault="00954AC0" w:rsidP="5400A579">
      <w:pPr>
        <w:pStyle w:val="ListParagraph"/>
        <w:numPr>
          <w:ilvl w:val="0"/>
          <w:numId w:val="1"/>
        </w:numPr>
        <w:rPr>
          <w:rFonts w:ascii="Arial" w:hAnsi="Arial" w:cs="Arial"/>
          <w:color w:val="0A0A14"/>
        </w:rPr>
      </w:pPr>
      <w:r w:rsidRPr="5400A579">
        <w:rPr>
          <w:rFonts w:ascii="Arial" w:hAnsi="Arial" w:cs="Arial"/>
        </w:rPr>
        <w:t xml:space="preserve">Congrats to </w:t>
      </w:r>
      <w:r w:rsidRPr="5400A579">
        <w:rPr>
          <w:rFonts w:ascii="Arial" w:hAnsi="Arial" w:cs="Arial"/>
          <w:highlight w:val="yellow"/>
        </w:rPr>
        <w:t>[NAME]</w:t>
      </w:r>
      <w:r w:rsidRPr="40A361E6">
        <w:rPr>
          <w:rFonts w:ascii="Arial" w:hAnsi="Arial" w:cs="Arial"/>
          <w:highlight w:val="yellow"/>
        </w:rPr>
        <w:t xml:space="preserve"> </w:t>
      </w:r>
      <w:r w:rsidRPr="5400A579">
        <w:rPr>
          <w:rFonts w:ascii="Arial" w:hAnsi="Arial" w:cs="Arial"/>
        </w:rPr>
        <w:t>at [</w:t>
      </w:r>
      <w:r w:rsidRPr="5400A579">
        <w:rPr>
          <w:rFonts w:ascii="Arial" w:hAnsi="Arial" w:cs="Arial"/>
          <w:highlight w:val="yellow"/>
        </w:rPr>
        <w:t>SCHOOL</w:t>
      </w:r>
      <w:r w:rsidRPr="5400A579">
        <w:rPr>
          <w:rFonts w:ascii="Arial" w:hAnsi="Arial" w:cs="Arial"/>
        </w:rPr>
        <w:t>] for receiving an academic honor from @CollegeBoard</w:t>
      </w:r>
      <w:r w:rsidR="08EB1919" w:rsidRPr="5400A579">
        <w:rPr>
          <w:rFonts w:ascii="Arial" w:hAnsi="Arial" w:cs="Arial"/>
        </w:rPr>
        <w:t xml:space="preserve"> for the</w:t>
      </w:r>
      <w:r w:rsidRPr="5400A579">
        <w:rPr>
          <w:rFonts w:ascii="Arial" w:hAnsi="Arial" w:cs="Arial"/>
        </w:rPr>
        <w:t xml:space="preserve"> [</w:t>
      </w:r>
      <w:r w:rsidR="50153F31" w:rsidRPr="5400A579">
        <w:rPr>
          <w:rFonts w:ascii="Arial" w:hAnsi="Arial" w:cs="Arial"/>
          <w:highlight w:val="yellow"/>
        </w:rPr>
        <w:t xml:space="preserve">AWARD </w:t>
      </w:r>
      <w:r w:rsidRPr="5400A579">
        <w:rPr>
          <w:rFonts w:ascii="Arial" w:hAnsi="Arial" w:cs="Arial"/>
          <w:highlight w:val="yellow"/>
        </w:rPr>
        <w:t>NAME</w:t>
      </w:r>
      <w:r w:rsidRPr="5400A579">
        <w:rPr>
          <w:rFonts w:ascii="Arial" w:hAnsi="Arial" w:cs="Arial"/>
        </w:rPr>
        <w:t xml:space="preserve">] Recognition </w:t>
      </w:r>
      <w:r w:rsidR="24DD4830" w:rsidRPr="5400A579">
        <w:rPr>
          <w:rFonts w:ascii="Arial" w:hAnsi="Arial" w:cs="Arial"/>
        </w:rPr>
        <w:t xml:space="preserve">Award </w:t>
      </w:r>
      <w:r w:rsidR="2C072AAE" w:rsidRPr="5400A579">
        <w:rPr>
          <w:rFonts w:ascii="Arial" w:hAnsi="Arial" w:cs="Arial"/>
        </w:rPr>
        <w:t xml:space="preserve">via </w:t>
      </w:r>
      <w:r w:rsidR="2C072AAE" w:rsidRPr="5400A579">
        <w:rPr>
          <w:rStyle w:val="normaltextrun"/>
          <w:rFonts w:ascii="Arial" w:eastAsia="Times New Roman" w:hAnsi="Arial" w:cs="Arial"/>
          <w:color w:val="000000" w:themeColor="text1"/>
        </w:rPr>
        <w:t>@MyBigFuture</w:t>
      </w:r>
      <w:r w:rsidR="006D0103" w:rsidRPr="5400A579">
        <w:rPr>
          <w:rStyle w:val="normaltextrun"/>
          <w:rFonts w:ascii="Arial" w:eastAsia="Times New Roman" w:hAnsi="Arial" w:cs="Arial"/>
          <w:color w:val="000000" w:themeColor="text1"/>
        </w:rPr>
        <w:t>.</w:t>
      </w:r>
      <w:r w:rsidRPr="5400A579">
        <w:rPr>
          <w:rFonts w:ascii="Arial" w:hAnsi="Arial" w:cs="Arial"/>
          <w:color w:val="0A0A14"/>
        </w:rPr>
        <w:t xml:space="preserve"> We</w:t>
      </w:r>
      <w:r w:rsidR="00580525">
        <w:rPr>
          <w:rFonts w:ascii="Arial" w:hAnsi="Arial" w:cs="Arial"/>
          <w:color w:val="0A0A14"/>
        </w:rPr>
        <w:t xml:space="preserve"> </w:t>
      </w:r>
      <w:r w:rsidR="6DE0A0EC" w:rsidRPr="5400A579">
        <w:rPr>
          <w:rFonts w:ascii="Arial" w:hAnsi="Arial" w:cs="Arial"/>
          <w:color w:val="0A0A14"/>
        </w:rPr>
        <w:t>a</w:t>
      </w:r>
      <w:r w:rsidR="75DFA0A7" w:rsidRPr="5400A579">
        <w:rPr>
          <w:rFonts w:ascii="Arial" w:hAnsi="Arial" w:cs="Arial"/>
          <w:color w:val="0A0A14"/>
        </w:rPr>
        <w:t>im to help students pursu</w:t>
      </w:r>
      <w:r w:rsidR="1942A4D8" w:rsidRPr="5400A579">
        <w:rPr>
          <w:rFonts w:ascii="Arial" w:hAnsi="Arial" w:cs="Arial"/>
          <w:color w:val="0A0A14"/>
        </w:rPr>
        <w:t>e</w:t>
      </w:r>
      <w:r w:rsidR="62F71963" w:rsidRPr="5400A579">
        <w:rPr>
          <w:rFonts w:ascii="Arial" w:hAnsi="Arial" w:cs="Arial"/>
          <w:color w:val="0A0A14"/>
        </w:rPr>
        <w:t xml:space="preserve"> college and career </w:t>
      </w:r>
      <w:r w:rsidR="62F71963" w:rsidRPr="40A361E6">
        <w:rPr>
          <w:rFonts w:ascii="Arial" w:hAnsi="Arial" w:cs="Arial"/>
          <w:color w:val="0A0A14"/>
        </w:rPr>
        <w:t>success</w:t>
      </w:r>
      <w:r w:rsidR="00067DF8">
        <w:rPr>
          <w:rFonts w:ascii="Arial" w:hAnsi="Arial" w:cs="Arial"/>
          <w:color w:val="0A0A14"/>
        </w:rPr>
        <w:t>. With</w:t>
      </w:r>
      <w:r w:rsidR="1742E643" w:rsidRPr="5400A579">
        <w:rPr>
          <w:rFonts w:ascii="Arial" w:hAnsi="Arial" w:cs="Arial"/>
          <w:color w:val="0A0A14"/>
        </w:rPr>
        <w:t xml:space="preserve"> </w:t>
      </w:r>
      <w:r w:rsidRPr="5400A579">
        <w:rPr>
          <w:rFonts w:ascii="Arial" w:hAnsi="Arial" w:cs="Arial"/>
          <w:color w:val="0A0A14"/>
        </w:rPr>
        <w:t xml:space="preserve">this award, </w:t>
      </w:r>
      <w:r w:rsidR="05C9888B" w:rsidRPr="5400A579">
        <w:rPr>
          <w:rFonts w:ascii="Arial" w:hAnsi="Arial" w:cs="Arial"/>
          <w:color w:val="0A0A14"/>
        </w:rPr>
        <w:t>our students have a tangible way to stand out</w:t>
      </w:r>
      <w:r w:rsidR="3988B4EE" w:rsidRPr="5400A579">
        <w:rPr>
          <w:rFonts w:ascii="Arial" w:hAnsi="Arial" w:cs="Arial"/>
          <w:color w:val="0A0A14"/>
        </w:rPr>
        <w:t xml:space="preserve"> to colleges and scholarships</w:t>
      </w:r>
      <w:r w:rsidR="05C9888B" w:rsidRPr="5400A579">
        <w:rPr>
          <w:rFonts w:ascii="Arial" w:hAnsi="Arial" w:cs="Arial"/>
          <w:color w:val="0A0A14"/>
        </w:rPr>
        <w:t>.</w:t>
      </w:r>
    </w:p>
    <w:p w14:paraId="7944A4DE" w14:textId="7EAFAED5" w:rsidR="00954AC0" w:rsidRPr="0043296F" w:rsidRDefault="00954AC0" w:rsidP="7DA440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400A579">
        <w:rPr>
          <w:rFonts w:ascii="Arial" w:hAnsi="Arial" w:cs="Arial"/>
          <w:highlight w:val="yellow"/>
        </w:rPr>
        <w:t>[NAME]</w:t>
      </w:r>
      <w:r w:rsidRPr="5400A579">
        <w:rPr>
          <w:rFonts w:ascii="Arial" w:hAnsi="Arial" w:cs="Arial"/>
        </w:rPr>
        <w:t xml:space="preserve"> from [</w:t>
      </w:r>
      <w:r w:rsidRPr="5400A579">
        <w:rPr>
          <w:rFonts w:ascii="Arial" w:hAnsi="Arial" w:cs="Arial"/>
          <w:highlight w:val="yellow"/>
        </w:rPr>
        <w:t>LOCATION/SCHOOL</w:t>
      </w:r>
      <w:r w:rsidRPr="5400A579">
        <w:rPr>
          <w:rFonts w:ascii="Arial" w:hAnsi="Arial" w:cs="Arial"/>
        </w:rPr>
        <w:t>] earned an academic honor from the [</w:t>
      </w:r>
      <w:r w:rsidR="4714E74B" w:rsidRPr="5400A579">
        <w:rPr>
          <w:rFonts w:ascii="Arial" w:hAnsi="Arial" w:cs="Arial"/>
          <w:highlight w:val="yellow"/>
        </w:rPr>
        <w:t xml:space="preserve">AWARD </w:t>
      </w:r>
      <w:r w:rsidRPr="5400A579">
        <w:rPr>
          <w:rFonts w:ascii="Arial" w:hAnsi="Arial" w:cs="Arial"/>
          <w:highlight w:val="yellow"/>
        </w:rPr>
        <w:t>NAME</w:t>
      </w:r>
      <w:r w:rsidRPr="5400A579">
        <w:rPr>
          <w:rFonts w:ascii="Arial" w:hAnsi="Arial" w:cs="Arial"/>
        </w:rPr>
        <w:t xml:space="preserve">] Recognition </w:t>
      </w:r>
      <w:r w:rsidR="06D1C82E" w:rsidRPr="5400A579">
        <w:rPr>
          <w:rFonts w:ascii="Arial" w:hAnsi="Arial" w:cs="Arial"/>
        </w:rPr>
        <w:t xml:space="preserve">Award </w:t>
      </w:r>
      <w:r w:rsidRPr="5400A579">
        <w:rPr>
          <w:rFonts w:ascii="Arial" w:hAnsi="Arial" w:cs="Arial"/>
        </w:rPr>
        <w:t xml:space="preserve">for their strong performance on @CollegeBoard assessments and hard work in </w:t>
      </w:r>
      <w:r w:rsidR="222C8820" w:rsidRPr="5400A579">
        <w:rPr>
          <w:rFonts w:ascii="Arial" w:hAnsi="Arial" w:cs="Arial"/>
        </w:rPr>
        <w:t>high school</w:t>
      </w:r>
      <w:r w:rsidRPr="5400A579">
        <w:rPr>
          <w:rFonts w:ascii="Arial" w:hAnsi="Arial" w:cs="Arial"/>
        </w:rPr>
        <w:t xml:space="preserve">. </w:t>
      </w:r>
      <w:r w:rsidR="58296E54" w:rsidRPr="5400A579">
        <w:rPr>
          <w:rStyle w:val="normaltextrun"/>
          <w:rFonts w:ascii="Arial" w:hAnsi="Arial" w:cs="Arial"/>
        </w:rPr>
        <w:t xml:space="preserve">Achieving academic success </w:t>
      </w:r>
      <w:r w:rsidRPr="5400A579">
        <w:rPr>
          <w:rStyle w:val="normaltextrun"/>
          <w:rFonts w:ascii="Arial" w:hAnsi="Arial" w:cs="Arial"/>
        </w:rPr>
        <w:t>is the hard part. Being recognized for it should be easy.</w:t>
      </w:r>
      <w:r w:rsidRPr="5400A579">
        <w:rPr>
          <w:rFonts w:ascii="Arial" w:hAnsi="Arial" w:cs="Arial"/>
        </w:rPr>
        <w:t xml:space="preserve"> Sophomores/juniors: Find out how you can </w:t>
      </w:r>
      <w:r w:rsidR="25445AFE" w:rsidRPr="5400A579">
        <w:rPr>
          <w:rFonts w:ascii="Arial" w:hAnsi="Arial" w:cs="Arial"/>
        </w:rPr>
        <w:t xml:space="preserve">claim an award </w:t>
      </w:r>
      <w:r w:rsidR="3CA1CD16" w:rsidRPr="5400A579">
        <w:rPr>
          <w:rFonts w:ascii="Arial" w:hAnsi="Arial" w:cs="Arial"/>
        </w:rPr>
        <w:t xml:space="preserve">next year on </w:t>
      </w:r>
      <w:r w:rsidR="3CA1CD16" w:rsidRPr="5400A579">
        <w:rPr>
          <w:rStyle w:val="normaltextrun"/>
          <w:rFonts w:ascii="Arial" w:eastAsia="Times New Roman" w:hAnsi="Arial" w:cs="Arial"/>
          <w:color w:val="000000" w:themeColor="text1"/>
        </w:rPr>
        <w:t>@MyBigFuture</w:t>
      </w:r>
      <w:r w:rsidRPr="5400A579">
        <w:rPr>
          <w:rFonts w:ascii="Arial" w:hAnsi="Arial" w:cs="Arial"/>
        </w:rPr>
        <w:t xml:space="preserve">: </w:t>
      </w:r>
      <w:hyperlink r:id="rId17">
        <w:r w:rsidRPr="5400A579">
          <w:rPr>
            <w:rFonts w:ascii="Arial" w:hAnsi="Arial" w:cs="Arial"/>
          </w:rPr>
          <w:t>https://www.bigfuture.org/nrp</w:t>
        </w:r>
      </w:hyperlink>
      <w:r w:rsidRPr="5400A579">
        <w:rPr>
          <w:rFonts w:ascii="Arial" w:hAnsi="Arial" w:cs="Arial"/>
        </w:rPr>
        <w:t xml:space="preserve"> </w:t>
      </w:r>
      <w:r w:rsidR="65FBF4DE" w:rsidRPr="5400A579">
        <w:rPr>
          <w:rFonts w:ascii="Arial" w:hAnsi="Arial" w:cs="Arial"/>
        </w:rPr>
        <w:t xml:space="preserve"> </w:t>
      </w:r>
    </w:p>
    <w:p w14:paraId="5975CC56" w14:textId="2D9603E3" w:rsidR="00954AC0" w:rsidRPr="0043296F" w:rsidRDefault="1D171A59" w:rsidP="5400A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296F">
        <w:rPr>
          <w:rFonts w:ascii="Arial" w:hAnsi="Arial" w:cs="Arial"/>
        </w:rPr>
        <w:t xml:space="preserve">Join us in celebrating </w:t>
      </w:r>
      <w:r w:rsidR="58795F76" w:rsidRPr="0043296F">
        <w:rPr>
          <w:rFonts w:ascii="Arial" w:hAnsi="Arial" w:cs="Arial"/>
        </w:rPr>
        <w:t xml:space="preserve">talented </w:t>
      </w:r>
      <w:r w:rsidR="4A0A2100" w:rsidRPr="0043296F">
        <w:rPr>
          <w:rFonts w:ascii="Arial" w:hAnsi="Arial" w:cs="Arial"/>
        </w:rPr>
        <w:t>students</w:t>
      </w:r>
      <w:r w:rsidR="52579D80" w:rsidRPr="0043296F">
        <w:rPr>
          <w:rFonts w:ascii="Arial" w:hAnsi="Arial" w:cs="Arial"/>
        </w:rPr>
        <w:t xml:space="preserve"> in our community</w:t>
      </w:r>
      <w:r w:rsidR="0C7A7CFD" w:rsidRPr="0043296F">
        <w:rPr>
          <w:rFonts w:ascii="Arial" w:hAnsi="Arial" w:cs="Arial"/>
        </w:rPr>
        <w:t>.</w:t>
      </w:r>
      <w:r w:rsidR="00954AC0" w:rsidRPr="0043296F">
        <w:rPr>
          <w:rFonts w:ascii="Arial" w:hAnsi="Arial" w:cs="Arial"/>
        </w:rPr>
        <w:t xml:space="preserve"> </w:t>
      </w:r>
      <w:r w:rsidR="67833A81" w:rsidRPr="0043296F">
        <w:rPr>
          <w:rFonts w:ascii="Arial" w:hAnsi="Arial" w:cs="Arial"/>
        </w:rPr>
        <w:t>[</w:t>
      </w:r>
      <w:r w:rsidR="67833A81" w:rsidRPr="0043296F">
        <w:rPr>
          <w:rFonts w:ascii="Arial" w:hAnsi="Arial" w:cs="Arial"/>
          <w:highlight w:val="yellow"/>
        </w:rPr>
        <w:t>#</w:t>
      </w:r>
      <w:r w:rsidR="67833A81" w:rsidRPr="0043296F">
        <w:rPr>
          <w:rFonts w:ascii="Arial" w:hAnsi="Arial" w:cs="Arial"/>
        </w:rPr>
        <w:t>] students have received</w:t>
      </w:r>
      <w:r w:rsidR="00954AC0" w:rsidRPr="0043296F">
        <w:rPr>
          <w:rFonts w:ascii="Arial" w:hAnsi="Arial" w:cs="Arial"/>
        </w:rPr>
        <w:t xml:space="preserve"> academic honors from the @CollegeBoard National Recognition Program</w:t>
      </w:r>
      <w:r w:rsidR="00954AC0"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 for their strong </w:t>
      </w:r>
      <w:r w:rsidR="00F96A73">
        <w:rPr>
          <w:rFonts w:ascii="Arial" w:hAnsi="Arial" w:cs="Arial"/>
          <w:color w:val="0A0A14"/>
          <w:spacing w:val="-2"/>
          <w:shd w:val="clear" w:color="auto" w:fill="FFFFFF"/>
        </w:rPr>
        <w:t xml:space="preserve">grades and assessment </w:t>
      </w:r>
      <w:r w:rsidR="00954AC0"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performance. </w:t>
      </w:r>
      <w:r w:rsidR="4A5FC4A5" w:rsidRPr="5400A579">
        <w:rPr>
          <w:rFonts w:ascii="Arial" w:hAnsi="Arial" w:cs="Arial"/>
          <w:color w:val="0A0A14"/>
        </w:rPr>
        <w:t xml:space="preserve">Awardees are among the </w:t>
      </w:r>
      <w:r w:rsidR="001A3BFD">
        <w:rPr>
          <w:rFonts w:ascii="Arial" w:hAnsi="Arial" w:cs="Arial"/>
          <w:color w:val="0A0A14"/>
        </w:rPr>
        <w:t>highest-achieving</w:t>
      </w:r>
      <w:r w:rsidR="4A5FC4A5" w:rsidRPr="5400A579">
        <w:rPr>
          <w:rFonts w:ascii="Arial" w:hAnsi="Arial" w:cs="Arial"/>
          <w:color w:val="0A0A14"/>
        </w:rPr>
        <w:t xml:space="preserve"> students in their communities</w:t>
      </w:r>
      <w:r w:rsidR="76451D07" w:rsidRPr="5400A579">
        <w:rPr>
          <w:rFonts w:ascii="Arial" w:hAnsi="Arial" w:cs="Arial"/>
          <w:color w:val="0A0A14"/>
        </w:rPr>
        <w:t xml:space="preserve"> </w:t>
      </w:r>
      <w:r w:rsidR="10C0711B" w:rsidRPr="0043296F">
        <w:rPr>
          <w:rFonts w:ascii="Arial" w:eastAsia="Times New Roman" w:hAnsi="Arial" w:cs="Arial"/>
        </w:rPr>
        <w:t>and deserve to be recognized</w:t>
      </w:r>
      <w:r w:rsidR="00954AC0" w:rsidRPr="0043296F">
        <w:rPr>
          <w:rFonts w:ascii="Arial" w:eastAsia="Times New Roman" w:hAnsi="Arial" w:cs="Arial"/>
        </w:rPr>
        <w:t>.</w:t>
      </w:r>
      <w:r w:rsidR="00954AC0"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 [</w:t>
      </w:r>
      <w:r w:rsidR="00954AC0"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>link to press release</w:t>
      </w:r>
      <w:r w:rsidR="645E2AC6"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 xml:space="preserve"> or blog</w:t>
      </w:r>
      <w:r w:rsidR="00954AC0" w:rsidRPr="0043296F">
        <w:rPr>
          <w:rFonts w:ascii="Arial" w:hAnsi="Arial" w:cs="Arial"/>
          <w:color w:val="0A0A14"/>
          <w:spacing w:val="-2"/>
          <w:shd w:val="clear" w:color="auto" w:fill="FFFFFF"/>
        </w:rPr>
        <w:t>]</w:t>
      </w:r>
    </w:p>
    <w:p w14:paraId="3AF9FCD1" w14:textId="1993B7D4" w:rsidR="00954AC0" w:rsidRPr="0043296F" w:rsidRDefault="00954AC0" w:rsidP="5400A579">
      <w:pPr>
        <w:pStyle w:val="ListParagraph"/>
        <w:numPr>
          <w:ilvl w:val="0"/>
          <w:numId w:val="1"/>
        </w:numPr>
        <w:rPr>
          <w:rFonts w:ascii="Arial" w:hAnsi="Arial" w:cs="Arial"/>
          <w:color w:val="0A0A14"/>
        </w:rPr>
      </w:pP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[</w:t>
      </w:r>
      <w:r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>SCHOOL NAME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] students were just recognized by </w:t>
      </w:r>
      <w:r w:rsidRPr="0043296F">
        <w:rPr>
          <w:rStyle w:val="spellcheckerror"/>
          <w:rFonts w:ascii="Arial" w:hAnsi="Arial" w:cs="Arial"/>
          <w:color w:val="0A0A14"/>
          <w:spacing w:val="-2"/>
          <w:shd w:val="clear" w:color="auto" w:fill="FFFFFF"/>
        </w:rPr>
        <w:t>@CollegeBoard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 </w:t>
      </w:r>
      <w:r w:rsidRPr="0043296F">
        <w:rPr>
          <w:rFonts w:ascii="Arial" w:hAnsi="Arial" w:cs="Arial"/>
        </w:rPr>
        <w:t xml:space="preserve">National Recognition Program 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for </w:t>
      </w:r>
      <w:r w:rsidR="5854ACD0"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their 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>academic achievements</w:t>
      </w:r>
      <w:r w:rsidRPr="0043296F">
        <w:rPr>
          <w:rFonts w:ascii="Arial" w:hAnsi="Arial" w:cs="Arial"/>
        </w:rPr>
        <w:t>.</w:t>
      </w:r>
      <w:r w:rsidRPr="0043296F">
        <w:rPr>
          <w:rFonts w:ascii="Arial" w:hAnsi="Arial" w:cs="Arial"/>
          <w:color w:val="0A0A14"/>
          <w:spacing w:val="-2"/>
          <w:shd w:val="clear" w:color="auto" w:fill="FFFFFF"/>
        </w:rPr>
        <w:t xml:space="preserve"> [</w:t>
      </w:r>
      <w:r w:rsidRPr="0043296F">
        <w:rPr>
          <w:rFonts w:ascii="Arial" w:hAnsi="Arial" w:cs="Arial"/>
          <w:color w:val="0A0A14"/>
          <w:spacing w:val="-2"/>
          <w:highlight w:val="yellow"/>
          <w:shd w:val="clear" w:color="auto" w:fill="FFFFFF"/>
        </w:rPr>
        <w:t>add in student or school leader quote]</w:t>
      </w:r>
    </w:p>
    <w:p w14:paraId="5FB05FEE" w14:textId="7FF48A1F" w:rsidR="00954AC0" w:rsidRPr="0043296F" w:rsidRDefault="04979F77" w:rsidP="40A361E6">
      <w:r>
        <w:t>______________________________________________________________________________</w:t>
      </w:r>
      <w:r w:rsidR="164FFEDA">
        <w:t>__________________________</w:t>
      </w:r>
    </w:p>
    <w:p w14:paraId="73CA75FE" w14:textId="04A48097" w:rsidR="00954AC0" w:rsidRPr="0043296F" w:rsidRDefault="00954AC0" w:rsidP="40A361E6">
      <w:pPr>
        <w:pStyle w:val="Heading2"/>
        <w:keepNext w:val="0"/>
        <w:keepLines w:val="0"/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3" w:name="_Toc1948207140"/>
      <w:r w:rsidRPr="40A361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Newsletter/Article/Blog</w:t>
      </w:r>
      <w:bookmarkEnd w:id="3"/>
    </w:p>
    <w:p w14:paraId="3E2C2973" w14:textId="09A7097B" w:rsidR="00954AC0" w:rsidRPr="0043296F" w:rsidRDefault="55389C1F" w:rsidP="00954AC0">
      <w:pPr>
        <w:spacing w:after="0" w:line="240" w:lineRule="auto"/>
        <w:rPr>
          <w:rFonts w:ascii="Arial" w:hAnsi="Arial" w:cs="Arial"/>
          <w:b/>
          <w:bCs/>
        </w:rPr>
      </w:pPr>
      <w:r w:rsidRPr="19CE6E82">
        <w:rPr>
          <w:rFonts w:ascii="Arial" w:hAnsi="Arial" w:cs="Arial"/>
          <w:i/>
          <w:iCs/>
        </w:rPr>
        <w:t>Share the great news with</w:t>
      </w:r>
      <w:r w:rsidR="77AC2CDF" w:rsidRPr="19CE6E82">
        <w:rPr>
          <w:rFonts w:ascii="Arial" w:hAnsi="Arial" w:cs="Arial"/>
          <w:i/>
          <w:iCs/>
        </w:rPr>
        <w:t xml:space="preserve"> </w:t>
      </w:r>
      <w:r w:rsidR="00954AC0" w:rsidRPr="19CE6E82">
        <w:rPr>
          <w:rFonts w:ascii="Arial" w:hAnsi="Arial" w:cs="Arial"/>
          <w:i/>
          <w:iCs/>
        </w:rPr>
        <w:t>your school community by incorporating the content below into a newsletter or blog.</w:t>
      </w:r>
    </w:p>
    <w:p w14:paraId="59717ED0" w14:textId="3AE97661" w:rsidR="00954AC0" w:rsidRPr="0043296F" w:rsidRDefault="7CE787B6" w:rsidP="40A361E6">
      <w:pPr>
        <w:spacing w:after="0" w:line="240" w:lineRule="auto"/>
        <w:rPr>
          <w:rFonts w:ascii="Arial" w:eastAsia="Times New Roman" w:hAnsi="Arial" w:cs="Arial"/>
        </w:rPr>
      </w:pPr>
      <w:r w:rsidRPr="3C0A15B6">
        <w:rPr>
          <w:rFonts w:ascii="Arial" w:eastAsia="Times New Roman" w:hAnsi="Arial" w:cs="Arial"/>
        </w:rPr>
        <w:t>We’re celebrating [</w:t>
      </w:r>
      <w:r w:rsidRPr="3C0A15B6">
        <w:rPr>
          <w:rFonts w:ascii="Arial" w:eastAsia="Times New Roman" w:hAnsi="Arial" w:cs="Arial"/>
          <w:highlight w:val="yellow"/>
        </w:rPr>
        <w:t>STUDENT NAME</w:t>
      </w:r>
      <w:r w:rsidRPr="3C0A15B6">
        <w:rPr>
          <w:rFonts w:ascii="Arial" w:eastAsia="Times New Roman" w:hAnsi="Arial" w:cs="Arial"/>
        </w:rPr>
        <w:t>]</w:t>
      </w:r>
      <w:r w:rsidR="58CC7F14" w:rsidRPr="3C0A15B6">
        <w:rPr>
          <w:rFonts w:ascii="Arial" w:eastAsia="Times New Roman" w:hAnsi="Arial" w:cs="Arial"/>
        </w:rPr>
        <w:t xml:space="preserve"> who joins over</w:t>
      </w:r>
      <w:r w:rsidR="13A72340" w:rsidRPr="3C0A15B6">
        <w:rPr>
          <w:rFonts w:ascii="Arial" w:eastAsia="Times New Roman" w:hAnsi="Arial" w:cs="Arial"/>
        </w:rPr>
        <w:t xml:space="preserve"> </w:t>
      </w:r>
      <w:r w:rsidR="3EEF551E" w:rsidRPr="3C0A15B6">
        <w:rPr>
          <w:rFonts w:ascii="Arial" w:eastAsia="Times New Roman" w:hAnsi="Arial" w:cs="Arial"/>
        </w:rPr>
        <w:t>3</w:t>
      </w:r>
      <w:r w:rsidR="006E4DCF">
        <w:rPr>
          <w:rFonts w:ascii="Arial" w:eastAsia="Times New Roman" w:hAnsi="Arial" w:cs="Arial"/>
        </w:rPr>
        <w:t>0</w:t>
      </w:r>
      <w:r w:rsidR="13A72340" w:rsidRPr="3C0A15B6">
        <w:rPr>
          <w:rFonts w:ascii="Arial" w:eastAsia="Times New Roman" w:hAnsi="Arial" w:cs="Arial"/>
        </w:rPr>
        <w:t>0,000</w:t>
      </w:r>
      <w:r w:rsidR="3B6907C7" w:rsidRPr="3C0A15B6">
        <w:rPr>
          <w:rFonts w:ascii="Arial" w:eastAsia="Times New Roman" w:hAnsi="Arial" w:cs="Arial"/>
        </w:rPr>
        <w:t xml:space="preserve"> </w:t>
      </w:r>
      <w:r w:rsidRPr="3C0A15B6">
        <w:rPr>
          <w:rFonts w:ascii="Arial" w:eastAsia="Times New Roman" w:hAnsi="Arial" w:cs="Arial"/>
        </w:rPr>
        <w:t xml:space="preserve">students from across the country who earned academic honors from </w:t>
      </w:r>
      <w:r w:rsidR="7DA43A24" w:rsidRPr="3C0A15B6">
        <w:rPr>
          <w:rFonts w:ascii="Arial" w:eastAsia="Times New Roman" w:hAnsi="Arial" w:cs="Arial"/>
        </w:rPr>
        <w:t>the C</w:t>
      </w:r>
      <w:r w:rsidRPr="3C0A15B6">
        <w:rPr>
          <w:rFonts w:ascii="Arial" w:eastAsia="Times New Roman" w:hAnsi="Arial" w:cs="Arial"/>
        </w:rPr>
        <w:t>ollege Board National Recognition Program</w:t>
      </w:r>
      <w:r w:rsidR="007D67A4">
        <w:rPr>
          <w:rFonts w:ascii="Arial" w:eastAsia="Times New Roman" w:hAnsi="Arial" w:cs="Arial"/>
        </w:rPr>
        <w:t xml:space="preserve"> </w:t>
      </w:r>
      <w:r w:rsidR="7F255AFE" w:rsidRPr="3C0A15B6">
        <w:rPr>
          <w:rFonts w:ascii="Arial" w:eastAsia="Times New Roman" w:hAnsi="Arial" w:cs="Arial"/>
        </w:rPr>
        <w:t>based on their achievement on AP</w:t>
      </w:r>
      <w:r w:rsidR="4FE07F00" w:rsidRPr="3C0A15B6">
        <w:rPr>
          <w:rFonts w:ascii="Arial" w:hAnsi="Arial" w:cs="Arial"/>
          <w:vertAlign w:val="superscript"/>
        </w:rPr>
        <w:t>®</w:t>
      </w:r>
      <w:r w:rsidR="7F255AFE" w:rsidRPr="3C0A15B6">
        <w:rPr>
          <w:rFonts w:ascii="Arial" w:eastAsia="Times New Roman" w:hAnsi="Arial" w:cs="Arial"/>
        </w:rPr>
        <w:t xml:space="preserve"> Exams and/or PSAT-related assessments</w:t>
      </w:r>
      <w:r w:rsidR="5C284D08" w:rsidRPr="3C0A15B6">
        <w:rPr>
          <w:rFonts w:ascii="Arial" w:eastAsia="Times New Roman" w:hAnsi="Arial" w:cs="Arial"/>
        </w:rPr>
        <w:t>.</w:t>
      </w:r>
      <w:r w:rsidRPr="3C0A15B6">
        <w:rPr>
          <w:rFonts w:ascii="Arial" w:eastAsia="Times New Roman" w:hAnsi="Arial" w:cs="Arial"/>
        </w:rPr>
        <w:t xml:space="preserve"> </w:t>
      </w:r>
    </w:p>
    <w:p w14:paraId="48822247" w14:textId="6B6C17C7" w:rsidR="00954AC0" w:rsidRPr="0043296F" w:rsidRDefault="00954AC0" w:rsidP="40A361E6">
      <w:pPr>
        <w:spacing w:after="0" w:line="240" w:lineRule="auto"/>
        <w:rPr>
          <w:rFonts w:ascii="Arial" w:eastAsia="Times New Roman" w:hAnsi="Arial" w:cs="Arial"/>
        </w:rPr>
      </w:pPr>
    </w:p>
    <w:p w14:paraId="45A9BFAB" w14:textId="5E9CB410" w:rsidR="00954AC0" w:rsidRPr="0043296F" w:rsidRDefault="30050EBC" w:rsidP="40A361E6">
      <w:pPr>
        <w:spacing w:after="0" w:line="240" w:lineRule="auto"/>
        <w:rPr>
          <w:rFonts w:ascii="Arial" w:eastAsia="Times New Roman" w:hAnsi="Arial" w:cs="Arial"/>
        </w:rPr>
      </w:pPr>
      <w:r w:rsidRPr="3C0A15B6">
        <w:rPr>
          <w:rFonts w:ascii="Arial" w:eastAsia="Times New Roman" w:hAnsi="Arial" w:cs="Arial"/>
        </w:rPr>
        <w:lastRenderedPageBreak/>
        <w:t>E</w:t>
      </w:r>
      <w:r w:rsidR="35B6EA5F" w:rsidRPr="3C0A15B6">
        <w:rPr>
          <w:rFonts w:ascii="Arial" w:eastAsia="Times New Roman" w:hAnsi="Arial" w:cs="Arial"/>
        </w:rPr>
        <w:t xml:space="preserve">ligible students </w:t>
      </w:r>
      <w:r w:rsidR="336EE63E" w:rsidRPr="3C0A15B6">
        <w:rPr>
          <w:rFonts w:ascii="Arial" w:eastAsia="Times New Roman" w:hAnsi="Arial" w:cs="Arial"/>
        </w:rPr>
        <w:t xml:space="preserve">had the opportunity to </w:t>
      </w:r>
      <w:r w:rsidR="35B6EA5F" w:rsidRPr="3C0A15B6">
        <w:rPr>
          <w:rFonts w:ascii="Arial" w:eastAsia="Times New Roman" w:hAnsi="Arial" w:cs="Arial"/>
        </w:rPr>
        <w:t>claim</w:t>
      </w:r>
      <w:r w:rsidR="03567B79" w:rsidRPr="3C0A15B6">
        <w:rPr>
          <w:rFonts w:ascii="Arial" w:eastAsia="Times New Roman" w:hAnsi="Arial" w:cs="Arial"/>
        </w:rPr>
        <w:t xml:space="preserve"> three</w:t>
      </w:r>
      <w:r w:rsidR="35B6EA5F" w:rsidRPr="3C0A15B6">
        <w:rPr>
          <w:rFonts w:ascii="Arial" w:eastAsia="Times New Roman" w:hAnsi="Arial" w:cs="Arial"/>
        </w:rPr>
        <w:t xml:space="preserve"> award</w:t>
      </w:r>
      <w:r w:rsidR="691E5512" w:rsidRPr="3C0A15B6">
        <w:rPr>
          <w:rFonts w:ascii="Arial" w:eastAsia="Times New Roman" w:hAnsi="Arial" w:cs="Arial"/>
        </w:rPr>
        <w:t>s:</w:t>
      </w:r>
      <w:r w:rsidR="35B6EA5F" w:rsidRPr="3C0A15B6">
        <w:rPr>
          <w:rFonts w:ascii="Arial" w:eastAsia="Times New Roman" w:hAnsi="Arial" w:cs="Arial"/>
        </w:rPr>
        <w:t xml:space="preserve"> First-Generation Recognition Award, Rural and Small-Town Recognition Award, and</w:t>
      </w:r>
      <w:r w:rsidR="0040A213" w:rsidRPr="3C0A15B6">
        <w:rPr>
          <w:rFonts w:ascii="Arial" w:eastAsia="Times New Roman" w:hAnsi="Arial" w:cs="Arial"/>
        </w:rPr>
        <w:t xml:space="preserve"> </w:t>
      </w:r>
      <w:r w:rsidR="35B6EA5F" w:rsidRPr="3C0A15B6">
        <w:rPr>
          <w:rFonts w:ascii="Arial" w:eastAsia="Times New Roman" w:hAnsi="Arial" w:cs="Arial"/>
        </w:rPr>
        <w:t>the School Recognition Award.</w:t>
      </w:r>
    </w:p>
    <w:p w14:paraId="7F0EC724" w14:textId="1E8E20A4" w:rsidR="00954AC0" w:rsidRPr="0043296F" w:rsidRDefault="00954AC0" w:rsidP="40A361E6">
      <w:pPr>
        <w:spacing w:after="0" w:line="240" w:lineRule="auto"/>
        <w:rPr>
          <w:rFonts w:ascii="Arial" w:eastAsia="Times New Roman" w:hAnsi="Arial" w:cs="Arial"/>
        </w:rPr>
      </w:pPr>
    </w:p>
    <w:p w14:paraId="4CAA0863" w14:textId="073D4ED2" w:rsidR="00954AC0" w:rsidRPr="0043296F" w:rsidRDefault="7DD1BA3F" w:rsidP="40A361E6">
      <w:pPr>
        <w:spacing w:after="0" w:line="240" w:lineRule="auto"/>
        <w:rPr>
          <w:rFonts w:ascii="Arial" w:hAnsi="Arial" w:cs="Arial"/>
        </w:rPr>
      </w:pPr>
      <w:r w:rsidRPr="40A361E6">
        <w:rPr>
          <w:rFonts w:ascii="Arial" w:hAnsi="Arial" w:cs="Arial"/>
          <w:highlight w:val="yellow"/>
        </w:rPr>
        <w:t>[INSERT QUOTE FROM STUDENT AWARDEES]</w:t>
      </w:r>
    </w:p>
    <w:p w14:paraId="5AE5D2AB" w14:textId="229DE1D1" w:rsidR="00954AC0" w:rsidRPr="0043296F" w:rsidRDefault="00954AC0" w:rsidP="40A361E6">
      <w:pPr>
        <w:spacing w:after="0" w:line="240" w:lineRule="auto"/>
        <w:rPr>
          <w:rFonts w:ascii="Arial" w:eastAsia="Times New Roman" w:hAnsi="Arial" w:cs="Arial"/>
        </w:rPr>
      </w:pPr>
    </w:p>
    <w:p w14:paraId="6FC11A39" w14:textId="725EC8D9" w:rsidR="00954AC0" w:rsidRPr="0043296F" w:rsidRDefault="7FF3D441" w:rsidP="00954AC0">
      <w:pPr>
        <w:spacing w:after="0" w:line="240" w:lineRule="auto"/>
        <w:rPr>
          <w:rFonts w:ascii="Arial" w:eastAsia="Times New Roman" w:hAnsi="Arial" w:cs="Arial"/>
        </w:rPr>
      </w:pPr>
      <w:r w:rsidRPr="3C0A15B6">
        <w:rPr>
          <w:rFonts w:ascii="Arial" w:eastAsia="Times New Roman" w:hAnsi="Arial" w:cs="Arial"/>
        </w:rPr>
        <w:t>Th</w:t>
      </w:r>
      <w:r w:rsidR="7CE787B6" w:rsidRPr="3C0A15B6">
        <w:rPr>
          <w:rFonts w:ascii="Arial" w:eastAsia="Times New Roman" w:hAnsi="Arial" w:cs="Arial"/>
        </w:rPr>
        <w:t xml:space="preserve">e National Recognition Program </w:t>
      </w:r>
      <w:r w:rsidR="417338AA" w:rsidRPr="3C0A15B6">
        <w:rPr>
          <w:rFonts w:ascii="Arial" w:eastAsia="Times New Roman" w:hAnsi="Arial" w:cs="Arial"/>
        </w:rPr>
        <w:t>awards academic honors to high-performing students</w:t>
      </w:r>
      <w:r w:rsidR="7EB0EB08" w:rsidRPr="3C0A15B6">
        <w:rPr>
          <w:rFonts w:ascii="Arial" w:eastAsia="Times New Roman" w:hAnsi="Arial" w:cs="Arial"/>
        </w:rPr>
        <w:t xml:space="preserve"> every year</w:t>
      </w:r>
      <w:r w:rsidR="5C1E918E" w:rsidRPr="3C0A15B6">
        <w:rPr>
          <w:rFonts w:ascii="Arial" w:eastAsia="Times New Roman" w:hAnsi="Arial" w:cs="Arial"/>
        </w:rPr>
        <w:t xml:space="preserve"> on </w:t>
      </w:r>
      <w:hyperlink r:id="rId18">
        <w:proofErr w:type="spellStart"/>
        <w:r w:rsidR="5C1E918E" w:rsidRPr="3C0A15B6">
          <w:rPr>
            <w:rStyle w:val="Hyperlink"/>
            <w:rFonts w:ascii="Arial" w:eastAsia="Times New Roman" w:hAnsi="Arial" w:cs="Arial"/>
          </w:rPr>
          <w:t>BigFuture</w:t>
        </w:r>
        <w:proofErr w:type="spellEnd"/>
      </w:hyperlink>
      <w:proofErr w:type="gramStart"/>
      <w:r w:rsidR="5C1E918E" w:rsidRPr="3C0A15B6">
        <w:rPr>
          <w:rStyle w:val="Hyperlink"/>
          <w:rFonts w:ascii="Arial" w:eastAsia="Times New Roman" w:hAnsi="Arial" w:cs="Arial"/>
          <w:vertAlign w:val="superscript"/>
        </w:rPr>
        <w:t>®.</w:t>
      </w:r>
      <w:r w:rsidR="417338AA" w:rsidRPr="3C0A15B6">
        <w:rPr>
          <w:rFonts w:ascii="Arial" w:eastAsia="Times New Roman" w:hAnsi="Arial" w:cs="Arial"/>
        </w:rPr>
        <w:t>.</w:t>
      </w:r>
      <w:proofErr w:type="gramEnd"/>
      <w:r w:rsidR="47CAFB2E" w:rsidRPr="3C0A15B6">
        <w:rPr>
          <w:rFonts w:ascii="Arial" w:eastAsia="Times New Roman" w:hAnsi="Arial" w:cs="Arial"/>
        </w:rPr>
        <w:t xml:space="preserve"> </w:t>
      </w:r>
      <w:r w:rsidR="00068104" w:rsidRPr="19CE6E82">
        <w:rPr>
          <w:rFonts w:ascii="Arial" w:eastAsia="Times New Roman" w:hAnsi="Arial" w:cs="Arial"/>
        </w:rPr>
        <w:t xml:space="preserve">Students can submit </w:t>
      </w:r>
      <w:r w:rsidR="2E3B0E4C" w:rsidRPr="19CE6E82">
        <w:rPr>
          <w:rFonts w:ascii="Arial" w:eastAsia="Times New Roman" w:hAnsi="Arial" w:cs="Arial"/>
        </w:rPr>
        <w:t xml:space="preserve">their eligibility information </w:t>
      </w:r>
      <w:r w:rsidR="00954AC0" w:rsidRPr="19CE6E82">
        <w:rPr>
          <w:rFonts w:ascii="Arial" w:eastAsia="Times New Roman" w:hAnsi="Arial" w:cs="Arial"/>
        </w:rPr>
        <w:t>during their sophomore or junior year</w:t>
      </w:r>
      <w:r w:rsidR="0B398B82" w:rsidRPr="19CE6E82">
        <w:rPr>
          <w:rFonts w:ascii="Arial" w:eastAsia="Times New Roman" w:hAnsi="Arial" w:cs="Arial"/>
        </w:rPr>
        <w:t xml:space="preserve"> and are</w:t>
      </w:r>
      <w:r w:rsidR="3787D4E2" w:rsidRPr="19CE6E82">
        <w:rPr>
          <w:rFonts w:ascii="Arial" w:eastAsia="Times New Roman" w:hAnsi="Arial" w:cs="Arial"/>
        </w:rPr>
        <w:t xml:space="preserve"> </w:t>
      </w:r>
      <w:r w:rsidR="00954AC0" w:rsidRPr="19CE6E82">
        <w:rPr>
          <w:rFonts w:ascii="Arial" w:eastAsia="Times New Roman" w:hAnsi="Arial" w:cs="Arial"/>
        </w:rPr>
        <w:t>awarded at the beginning of the next school year.</w:t>
      </w:r>
    </w:p>
    <w:p w14:paraId="5E17ECE0" w14:textId="77777777" w:rsidR="00954AC0" w:rsidRPr="0043296F" w:rsidRDefault="00954AC0" w:rsidP="00954AC0">
      <w:pPr>
        <w:spacing w:after="0" w:line="240" w:lineRule="auto"/>
        <w:rPr>
          <w:rFonts w:ascii="Arial" w:eastAsia="Times New Roman" w:hAnsi="Arial" w:cs="Arial"/>
        </w:rPr>
      </w:pPr>
    </w:p>
    <w:p w14:paraId="3F1281B3" w14:textId="75070AB1" w:rsidR="00954AC0" w:rsidRDefault="00954AC0" w:rsidP="382F0DB3">
      <w:pPr>
        <w:rPr>
          <w:rFonts w:ascii="Arial" w:hAnsi="Arial" w:cs="Arial"/>
          <w:b/>
          <w:bCs/>
        </w:rPr>
      </w:pPr>
      <w:r w:rsidRPr="382F0DB3">
        <w:rPr>
          <w:rFonts w:ascii="Arial" w:eastAsia="Times New Roman" w:hAnsi="Arial" w:cs="Arial"/>
        </w:rPr>
        <w:t>Congratulations, [</w:t>
      </w:r>
      <w:r w:rsidRPr="382F0DB3">
        <w:rPr>
          <w:rFonts w:ascii="Arial" w:eastAsia="Times New Roman" w:hAnsi="Arial" w:cs="Arial"/>
          <w:highlight w:val="yellow"/>
        </w:rPr>
        <w:t>STUDENT</w:t>
      </w:r>
      <w:r w:rsidRPr="382F0DB3">
        <w:rPr>
          <w:rFonts w:ascii="Arial" w:eastAsia="Times New Roman" w:hAnsi="Arial" w:cs="Arial"/>
        </w:rPr>
        <w:t>]!</w:t>
      </w:r>
    </w:p>
    <w:p w14:paraId="08A94A47" w14:textId="416F885C" w:rsidR="59A53F00" w:rsidRDefault="59A53F00" w:rsidP="40A361E6">
      <w:pPr>
        <w:rPr>
          <w:rFonts w:ascii="Arial" w:eastAsia="Times New Roman" w:hAnsi="Arial" w:cs="Arial"/>
        </w:rPr>
      </w:pPr>
      <w:r w:rsidRPr="40A361E6">
        <w:rPr>
          <w:rFonts w:ascii="Arial" w:eastAsia="Times New Roman" w:hAnsi="Arial" w:cs="Arial"/>
        </w:rPr>
        <w:t>_____________________________________________________________________________________</w:t>
      </w:r>
    </w:p>
    <w:p w14:paraId="787E2C99" w14:textId="187E6E2E" w:rsidR="47A68CD3" w:rsidRDefault="47A68CD3" w:rsidP="382F0DB3">
      <w:pPr>
        <w:pStyle w:val="Heading2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4" w:name="_Toc814507000"/>
      <w:r w:rsidRPr="40A361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School Assembly or Event</w:t>
      </w:r>
      <w:bookmarkEnd w:id="4"/>
    </w:p>
    <w:p w14:paraId="4238EB84" w14:textId="5DBF11B7" w:rsidR="67DC8A8B" w:rsidRDefault="67DC8A8B" w:rsidP="55B302C4">
      <w:r w:rsidRPr="55B302C4">
        <w:rPr>
          <w:rFonts w:ascii="Arial" w:hAnsi="Arial" w:cs="Arial"/>
          <w:i/>
          <w:iCs/>
        </w:rPr>
        <w:t xml:space="preserve">Celebrate your student awardee(s) at an upcoming school assembly or event. </w:t>
      </w:r>
    </w:p>
    <w:p w14:paraId="25ED5D4E" w14:textId="6CC47C39" w:rsidR="7603A6BD" w:rsidRDefault="4AC23DB2" w:rsidP="55B302C4">
      <w:pPr>
        <w:spacing w:after="0" w:line="240" w:lineRule="auto"/>
        <w:rPr>
          <w:rFonts w:ascii="Arial" w:eastAsia="Times New Roman" w:hAnsi="Arial" w:cs="Arial"/>
        </w:rPr>
      </w:pPr>
      <w:r w:rsidRPr="3C0A15B6">
        <w:rPr>
          <w:rFonts w:ascii="Arial" w:eastAsia="Times New Roman" w:hAnsi="Arial" w:cs="Arial"/>
        </w:rPr>
        <w:t xml:space="preserve">Our </w:t>
      </w:r>
      <w:hyperlink r:id="rId19">
        <w:r w:rsidRPr="3C0A15B6">
          <w:rPr>
            <w:rStyle w:val="Hyperlink"/>
            <w:rFonts w:ascii="Arial" w:eastAsia="Times New Roman" w:hAnsi="Arial" w:cs="Arial"/>
          </w:rPr>
          <w:t>customizable presentation</w:t>
        </w:r>
      </w:hyperlink>
      <w:r w:rsidRPr="3C0A15B6">
        <w:rPr>
          <w:rFonts w:ascii="Arial" w:eastAsia="Times New Roman" w:hAnsi="Arial" w:cs="Arial"/>
        </w:rPr>
        <w:t xml:space="preserve"> makes it easier for you to share the good news with your school community. Access the slide deck to present information about the National Recognition </w:t>
      </w:r>
      <w:r w:rsidR="00AD2849" w:rsidRPr="3C0A15B6">
        <w:rPr>
          <w:rFonts w:ascii="Arial" w:eastAsia="Times New Roman" w:hAnsi="Arial" w:cs="Arial"/>
        </w:rPr>
        <w:t>Program</w:t>
      </w:r>
      <w:r w:rsidR="00AD2849">
        <w:rPr>
          <w:rFonts w:ascii="Arial" w:eastAsia="Times New Roman" w:hAnsi="Arial" w:cs="Arial"/>
        </w:rPr>
        <w:t xml:space="preserve"> and</w:t>
      </w:r>
      <w:r w:rsidRPr="3C0A15B6">
        <w:rPr>
          <w:rFonts w:ascii="Arial" w:eastAsia="Times New Roman" w:hAnsi="Arial" w:cs="Arial"/>
        </w:rPr>
        <w:t xml:space="preserve"> spotlight </w:t>
      </w:r>
      <w:r w:rsidR="42404B1A" w:rsidRPr="3C0A15B6">
        <w:rPr>
          <w:rFonts w:ascii="Arial" w:eastAsia="Times New Roman" w:hAnsi="Arial" w:cs="Arial"/>
        </w:rPr>
        <w:t xml:space="preserve">student awardees. </w:t>
      </w:r>
    </w:p>
    <w:sectPr w:rsidR="7603A6BD" w:rsidSect="00954AC0">
      <w:headerReference w:type="default" r:id="rId20"/>
      <w:footerReference w:type="default" r:id="rId21"/>
      <w:pgSz w:w="12240" w:h="15840"/>
      <w:pgMar w:top="1008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F2F539" w14:textId="77777777" w:rsidR="00A27534" w:rsidRDefault="00A27534">
      <w:pPr>
        <w:spacing w:after="0" w:line="240" w:lineRule="auto"/>
      </w:pPr>
      <w:r>
        <w:separator/>
      </w:r>
    </w:p>
  </w:endnote>
  <w:endnote w:type="continuationSeparator" w:id="0">
    <w:p w14:paraId="6B50E749" w14:textId="77777777" w:rsidR="00A27534" w:rsidRDefault="00A27534">
      <w:pPr>
        <w:spacing w:after="0" w:line="240" w:lineRule="auto"/>
      </w:pPr>
      <w:r>
        <w:continuationSeparator/>
      </w:r>
    </w:p>
  </w:endnote>
  <w:endnote w:type="continuationNotice" w:id="1">
    <w:p w14:paraId="53BC7A49" w14:textId="77777777" w:rsidR="00A27534" w:rsidRDefault="00A27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B81504" w14:textId="77777777" w:rsidR="004821C7" w:rsidRPr="00FD5DA8" w:rsidRDefault="004821C7" w:rsidP="00775617">
    <w:pPr>
      <w:spacing w:after="0" w:line="240" w:lineRule="auto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6"/>
      <w:gridCol w:w="9674"/>
    </w:tblGrid>
    <w:tr w:rsidR="00775617" w14:paraId="68C44719" w14:textId="77777777" w:rsidTr="00775617">
      <w:tc>
        <w:tcPr>
          <w:tcW w:w="1142" w:type="dxa"/>
        </w:tcPr>
        <w:p w14:paraId="180AEF0E" w14:textId="77777777" w:rsidR="004821C7" w:rsidRDefault="004821C7">
          <w:pPr>
            <w:pStyle w:val="Footer"/>
            <w:jc w:val="right"/>
            <w:rPr>
              <w:b/>
              <w:bCs/>
              <w:color w:val="156082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9325B3">
            <w:rPr>
              <w:b/>
              <w:bCs/>
              <w:noProof/>
              <w:color w:val="156082" w:themeColor="accent1"/>
              <w:sz w:val="32"/>
              <w:szCs w:val="32"/>
            </w:rPr>
            <w:t>1</w:t>
          </w:r>
          <w:r>
            <w:rPr>
              <w:b/>
              <w:bCs/>
              <w:noProof/>
              <w:color w:val="156082" w:themeColor="accent1"/>
              <w:sz w:val="32"/>
              <w:szCs w:val="32"/>
            </w:rPr>
            <w:fldChar w:fldCharType="end"/>
          </w:r>
        </w:p>
      </w:tc>
      <w:tc>
        <w:tcPr>
          <w:tcW w:w="9874" w:type="dxa"/>
        </w:tcPr>
        <w:p w14:paraId="7681B331" w14:textId="77777777" w:rsidR="004821C7" w:rsidRPr="009D2092" w:rsidRDefault="004821C7" w:rsidP="00775617">
          <w:pPr>
            <w:spacing w:after="0"/>
            <w:jc w:val="center"/>
            <w:rPr>
              <w:rFonts w:ascii="Arial" w:hAnsi="Arial" w:cs="Arial"/>
              <w:i/>
              <w:sz w:val="20"/>
              <w:szCs w:val="36"/>
            </w:rPr>
          </w:pPr>
        </w:p>
      </w:tc>
    </w:tr>
  </w:tbl>
  <w:p w14:paraId="4CE8844A" w14:textId="77777777" w:rsidR="004821C7" w:rsidRDefault="0048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E3E490" w14:textId="77777777" w:rsidR="00A27534" w:rsidRDefault="00A27534">
      <w:pPr>
        <w:spacing w:after="0" w:line="240" w:lineRule="auto"/>
      </w:pPr>
      <w:r>
        <w:separator/>
      </w:r>
    </w:p>
  </w:footnote>
  <w:footnote w:type="continuationSeparator" w:id="0">
    <w:p w14:paraId="2BD515C3" w14:textId="77777777" w:rsidR="00A27534" w:rsidRDefault="00A27534">
      <w:pPr>
        <w:spacing w:after="0" w:line="240" w:lineRule="auto"/>
      </w:pPr>
      <w:r>
        <w:continuationSeparator/>
      </w:r>
    </w:p>
  </w:footnote>
  <w:footnote w:type="continuationNotice" w:id="1">
    <w:p w14:paraId="1AC51019" w14:textId="77777777" w:rsidR="00A27534" w:rsidRDefault="00A27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0BF6B0" w14:textId="77777777" w:rsidR="004821C7" w:rsidRDefault="004821C7" w:rsidP="00775617">
    <w:pPr>
      <w:pStyle w:val="Header"/>
      <w:jc w:val="right"/>
    </w:pPr>
  </w:p>
  <w:p w14:paraId="6C03A017" w14:textId="77777777" w:rsidR="004821C7" w:rsidRDefault="004821C7" w:rsidP="00775617">
    <w:pPr>
      <w:pStyle w:val="Header"/>
      <w:jc w:val="right"/>
    </w:pPr>
  </w:p>
  <w:p w14:paraId="6221909C" w14:textId="77777777" w:rsidR="004821C7" w:rsidRDefault="004821C7" w:rsidP="00775617">
    <w:pPr>
      <w:pStyle w:val="Header"/>
      <w:jc w:val="right"/>
    </w:pPr>
  </w:p>
  <w:p w14:paraId="3CB58D0F" w14:textId="77777777" w:rsidR="004821C7" w:rsidRDefault="004821C7" w:rsidP="007756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CBF8BF"/>
    <w:multiLevelType w:val="hybridMultilevel"/>
    <w:tmpl w:val="FFFFFFFF"/>
    <w:lvl w:ilvl="0" w:tplc="A3C8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C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4D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0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01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0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46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A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6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CB3F"/>
    <w:multiLevelType w:val="hybridMultilevel"/>
    <w:tmpl w:val="FFFFFFFF"/>
    <w:lvl w:ilvl="0" w:tplc="17F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42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4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26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6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C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23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62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9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40DFC"/>
    <w:multiLevelType w:val="multilevel"/>
    <w:tmpl w:val="55B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4EF49"/>
    <w:multiLevelType w:val="hybridMultilevel"/>
    <w:tmpl w:val="FFFFFFFF"/>
    <w:lvl w:ilvl="0" w:tplc="6666B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68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4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4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4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A7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44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A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7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07FE0"/>
    <w:multiLevelType w:val="hybridMultilevel"/>
    <w:tmpl w:val="FFFFFFFF"/>
    <w:lvl w:ilvl="0" w:tplc="B52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0C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1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0D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8A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A0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44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05750">
    <w:abstractNumId w:val="0"/>
  </w:num>
  <w:num w:numId="2" w16cid:durableId="1461916063">
    <w:abstractNumId w:val="4"/>
  </w:num>
  <w:num w:numId="3" w16cid:durableId="283124647">
    <w:abstractNumId w:val="3"/>
  </w:num>
  <w:num w:numId="4" w16cid:durableId="1988313341">
    <w:abstractNumId w:val="1"/>
  </w:num>
  <w:num w:numId="5" w16cid:durableId="77975918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C0"/>
    <w:rsid w:val="00007AE7"/>
    <w:rsid w:val="00012B46"/>
    <w:rsid w:val="000172E2"/>
    <w:rsid w:val="00052F84"/>
    <w:rsid w:val="00055626"/>
    <w:rsid w:val="000563DA"/>
    <w:rsid w:val="00065267"/>
    <w:rsid w:val="00067DF8"/>
    <w:rsid w:val="00068104"/>
    <w:rsid w:val="00080335"/>
    <w:rsid w:val="00094F13"/>
    <w:rsid w:val="000A0636"/>
    <w:rsid w:val="000A12F2"/>
    <w:rsid w:val="000A181E"/>
    <w:rsid w:val="000A47AC"/>
    <w:rsid w:val="000A7BC7"/>
    <w:rsid w:val="000B2AD8"/>
    <w:rsid w:val="000B5D62"/>
    <w:rsid w:val="000C5FDE"/>
    <w:rsid w:val="000C6D8C"/>
    <w:rsid w:val="000D56C3"/>
    <w:rsid w:val="000D775A"/>
    <w:rsid w:val="000E3B26"/>
    <w:rsid w:val="000E3E31"/>
    <w:rsid w:val="000F0652"/>
    <w:rsid w:val="0010563B"/>
    <w:rsid w:val="0010755E"/>
    <w:rsid w:val="00110B70"/>
    <w:rsid w:val="001135E8"/>
    <w:rsid w:val="00136FF5"/>
    <w:rsid w:val="00137121"/>
    <w:rsid w:val="00182FAC"/>
    <w:rsid w:val="001928F4"/>
    <w:rsid w:val="00193FD8"/>
    <w:rsid w:val="001A3BFD"/>
    <w:rsid w:val="001A3C38"/>
    <w:rsid w:val="001A5D6B"/>
    <w:rsid w:val="001B2B25"/>
    <w:rsid w:val="001B3C5A"/>
    <w:rsid w:val="001D61AB"/>
    <w:rsid w:val="001D78A5"/>
    <w:rsid w:val="001E012B"/>
    <w:rsid w:val="001E02B6"/>
    <w:rsid w:val="001E660B"/>
    <w:rsid w:val="001E74D2"/>
    <w:rsid w:val="001F3033"/>
    <w:rsid w:val="001F3CFC"/>
    <w:rsid w:val="001F4772"/>
    <w:rsid w:val="001F6A3C"/>
    <w:rsid w:val="00200BB4"/>
    <w:rsid w:val="00233406"/>
    <w:rsid w:val="002345CB"/>
    <w:rsid w:val="0023505A"/>
    <w:rsid w:val="002433E4"/>
    <w:rsid w:val="00245122"/>
    <w:rsid w:val="0024D3AA"/>
    <w:rsid w:val="00250825"/>
    <w:rsid w:val="0027155D"/>
    <w:rsid w:val="00272431"/>
    <w:rsid w:val="00295452"/>
    <w:rsid w:val="002B1C09"/>
    <w:rsid w:val="002C0342"/>
    <w:rsid w:val="002E2167"/>
    <w:rsid w:val="002E56F9"/>
    <w:rsid w:val="002F6659"/>
    <w:rsid w:val="00303C9C"/>
    <w:rsid w:val="003065EC"/>
    <w:rsid w:val="00310AB1"/>
    <w:rsid w:val="00323BB0"/>
    <w:rsid w:val="00331173"/>
    <w:rsid w:val="00342315"/>
    <w:rsid w:val="0035424A"/>
    <w:rsid w:val="00360AC4"/>
    <w:rsid w:val="003662FF"/>
    <w:rsid w:val="00376463"/>
    <w:rsid w:val="00382D67"/>
    <w:rsid w:val="00383AA7"/>
    <w:rsid w:val="00395DBB"/>
    <w:rsid w:val="00396011"/>
    <w:rsid w:val="003A00A4"/>
    <w:rsid w:val="003D211D"/>
    <w:rsid w:val="003E0BA0"/>
    <w:rsid w:val="003E481B"/>
    <w:rsid w:val="003E5B26"/>
    <w:rsid w:val="003E5CFD"/>
    <w:rsid w:val="003E7B9B"/>
    <w:rsid w:val="003F3910"/>
    <w:rsid w:val="0040A213"/>
    <w:rsid w:val="00420B9A"/>
    <w:rsid w:val="0043296F"/>
    <w:rsid w:val="00456894"/>
    <w:rsid w:val="004647B0"/>
    <w:rsid w:val="0047303E"/>
    <w:rsid w:val="00480286"/>
    <w:rsid w:val="00481E0A"/>
    <w:rsid w:val="004821C7"/>
    <w:rsid w:val="00484662"/>
    <w:rsid w:val="00486ECB"/>
    <w:rsid w:val="004B3235"/>
    <w:rsid w:val="004D2945"/>
    <w:rsid w:val="004D46F9"/>
    <w:rsid w:val="004E3063"/>
    <w:rsid w:val="00506D7B"/>
    <w:rsid w:val="005322E8"/>
    <w:rsid w:val="00532ED7"/>
    <w:rsid w:val="00542044"/>
    <w:rsid w:val="005512D4"/>
    <w:rsid w:val="00572C7B"/>
    <w:rsid w:val="005760B7"/>
    <w:rsid w:val="00580525"/>
    <w:rsid w:val="00583618"/>
    <w:rsid w:val="00597728"/>
    <w:rsid w:val="005B4F03"/>
    <w:rsid w:val="005C16FF"/>
    <w:rsid w:val="005C4A2B"/>
    <w:rsid w:val="006007D7"/>
    <w:rsid w:val="00600A4D"/>
    <w:rsid w:val="0061214B"/>
    <w:rsid w:val="00633788"/>
    <w:rsid w:val="0065722D"/>
    <w:rsid w:val="00662826"/>
    <w:rsid w:val="00680464"/>
    <w:rsid w:val="00682F0F"/>
    <w:rsid w:val="00692D3D"/>
    <w:rsid w:val="00693FE0"/>
    <w:rsid w:val="00697705"/>
    <w:rsid w:val="006A1A52"/>
    <w:rsid w:val="006A694F"/>
    <w:rsid w:val="006B42B6"/>
    <w:rsid w:val="006B5523"/>
    <w:rsid w:val="006D0103"/>
    <w:rsid w:val="006E286E"/>
    <w:rsid w:val="006E4DCF"/>
    <w:rsid w:val="006F6DA3"/>
    <w:rsid w:val="00704F33"/>
    <w:rsid w:val="00710997"/>
    <w:rsid w:val="00730863"/>
    <w:rsid w:val="00742654"/>
    <w:rsid w:val="0075556E"/>
    <w:rsid w:val="00761849"/>
    <w:rsid w:val="007665EF"/>
    <w:rsid w:val="00775617"/>
    <w:rsid w:val="00775917"/>
    <w:rsid w:val="00775CCB"/>
    <w:rsid w:val="007931A6"/>
    <w:rsid w:val="00795DBC"/>
    <w:rsid w:val="007A0EB6"/>
    <w:rsid w:val="007A143F"/>
    <w:rsid w:val="007A2A85"/>
    <w:rsid w:val="007A5953"/>
    <w:rsid w:val="007A648F"/>
    <w:rsid w:val="007B127A"/>
    <w:rsid w:val="007B330E"/>
    <w:rsid w:val="007B3D79"/>
    <w:rsid w:val="007D67A4"/>
    <w:rsid w:val="007E18D7"/>
    <w:rsid w:val="007F31EC"/>
    <w:rsid w:val="00812DEC"/>
    <w:rsid w:val="00815938"/>
    <w:rsid w:val="00817F69"/>
    <w:rsid w:val="00834283"/>
    <w:rsid w:val="00834785"/>
    <w:rsid w:val="0084325E"/>
    <w:rsid w:val="008470D0"/>
    <w:rsid w:val="008509DE"/>
    <w:rsid w:val="00857592"/>
    <w:rsid w:val="0087463E"/>
    <w:rsid w:val="008D2C7A"/>
    <w:rsid w:val="009012AB"/>
    <w:rsid w:val="00923402"/>
    <w:rsid w:val="00934929"/>
    <w:rsid w:val="00940B63"/>
    <w:rsid w:val="00945AB6"/>
    <w:rsid w:val="00953432"/>
    <w:rsid w:val="00954AC0"/>
    <w:rsid w:val="0095742F"/>
    <w:rsid w:val="00957445"/>
    <w:rsid w:val="00960C74"/>
    <w:rsid w:val="00964B66"/>
    <w:rsid w:val="00970274"/>
    <w:rsid w:val="0097280B"/>
    <w:rsid w:val="00985024"/>
    <w:rsid w:val="00997BF4"/>
    <w:rsid w:val="00A0188D"/>
    <w:rsid w:val="00A10989"/>
    <w:rsid w:val="00A14F02"/>
    <w:rsid w:val="00A27534"/>
    <w:rsid w:val="00A34BA5"/>
    <w:rsid w:val="00A8709B"/>
    <w:rsid w:val="00A90783"/>
    <w:rsid w:val="00A917C0"/>
    <w:rsid w:val="00A97905"/>
    <w:rsid w:val="00AA18F3"/>
    <w:rsid w:val="00AB262A"/>
    <w:rsid w:val="00AC01C0"/>
    <w:rsid w:val="00AC3303"/>
    <w:rsid w:val="00AC5806"/>
    <w:rsid w:val="00AC65C1"/>
    <w:rsid w:val="00AD09F0"/>
    <w:rsid w:val="00AD2849"/>
    <w:rsid w:val="00AE4377"/>
    <w:rsid w:val="00AF481A"/>
    <w:rsid w:val="00B0423B"/>
    <w:rsid w:val="00B212D2"/>
    <w:rsid w:val="00B215DC"/>
    <w:rsid w:val="00B3086C"/>
    <w:rsid w:val="00B67680"/>
    <w:rsid w:val="00B741B3"/>
    <w:rsid w:val="00BA6106"/>
    <w:rsid w:val="00BB6700"/>
    <w:rsid w:val="00BC3A45"/>
    <w:rsid w:val="00BC7117"/>
    <w:rsid w:val="00BD7A03"/>
    <w:rsid w:val="00BE0088"/>
    <w:rsid w:val="00BE4AE6"/>
    <w:rsid w:val="00BE4E74"/>
    <w:rsid w:val="00BE6BBE"/>
    <w:rsid w:val="00BF1965"/>
    <w:rsid w:val="00BF1F51"/>
    <w:rsid w:val="00C07C10"/>
    <w:rsid w:val="00C07F99"/>
    <w:rsid w:val="00C12220"/>
    <w:rsid w:val="00C12298"/>
    <w:rsid w:val="00C53C42"/>
    <w:rsid w:val="00C54F56"/>
    <w:rsid w:val="00C673C2"/>
    <w:rsid w:val="00C76813"/>
    <w:rsid w:val="00C779D8"/>
    <w:rsid w:val="00C806B6"/>
    <w:rsid w:val="00C81BC4"/>
    <w:rsid w:val="00C85C22"/>
    <w:rsid w:val="00C86FBA"/>
    <w:rsid w:val="00CA00A6"/>
    <w:rsid w:val="00CA298F"/>
    <w:rsid w:val="00CB5740"/>
    <w:rsid w:val="00CE4CD0"/>
    <w:rsid w:val="00CE5F46"/>
    <w:rsid w:val="00CF4317"/>
    <w:rsid w:val="00D04A4F"/>
    <w:rsid w:val="00D25592"/>
    <w:rsid w:val="00D27962"/>
    <w:rsid w:val="00D30F1C"/>
    <w:rsid w:val="00D33562"/>
    <w:rsid w:val="00D33B76"/>
    <w:rsid w:val="00D373A9"/>
    <w:rsid w:val="00D5544B"/>
    <w:rsid w:val="00D62C23"/>
    <w:rsid w:val="00D76CA4"/>
    <w:rsid w:val="00D8123A"/>
    <w:rsid w:val="00D948AE"/>
    <w:rsid w:val="00DA21B6"/>
    <w:rsid w:val="00DA613E"/>
    <w:rsid w:val="00DB2707"/>
    <w:rsid w:val="00DB369B"/>
    <w:rsid w:val="00DC4CBD"/>
    <w:rsid w:val="00DC4FFB"/>
    <w:rsid w:val="00DC625B"/>
    <w:rsid w:val="00DD420E"/>
    <w:rsid w:val="00DD48A5"/>
    <w:rsid w:val="00DD599F"/>
    <w:rsid w:val="00DE0C01"/>
    <w:rsid w:val="00DE60A9"/>
    <w:rsid w:val="00DF071B"/>
    <w:rsid w:val="00DF2409"/>
    <w:rsid w:val="00DF3254"/>
    <w:rsid w:val="00E021EF"/>
    <w:rsid w:val="00E1278C"/>
    <w:rsid w:val="00E215E1"/>
    <w:rsid w:val="00E31216"/>
    <w:rsid w:val="00E37014"/>
    <w:rsid w:val="00E440DD"/>
    <w:rsid w:val="00E473C0"/>
    <w:rsid w:val="00E51513"/>
    <w:rsid w:val="00E53B39"/>
    <w:rsid w:val="00E63D66"/>
    <w:rsid w:val="00E7227C"/>
    <w:rsid w:val="00E72934"/>
    <w:rsid w:val="00E74337"/>
    <w:rsid w:val="00E8055A"/>
    <w:rsid w:val="00E83FE2"/>
    <w:rsid w:val="00E937A8"/>
    <w:rsid w:val="00E97A23"/>
    <w:rsid w:val="00E9FFC8"/>
    <w:rsid w:val="00EB0D77"/>
    <w:rsid w:val="00EB17DE"/>
    <w:rsid w:val="00EB1DCB"/>
    <w:rsid w:val="00EB753D"/>
    <w:rsid w:val="00ECB19A"/>
    <w:rsid w:val="00ED20E6"/>
    <w:rsid w:val="00ED27E8"/>
    <w:rsid w:val="00EE0040"/>
    <w:rsid w:val="00F113BE"/>
    <w:rsid w:val="00F1254C"/>
    <w:rsid w:val="00F13DB6"/>
    <w:rsid w:val="00F229BA"/>
    <w:rsid w:val="00F60AEE"/>
    <w:rsid w:val="00F6354F"/>
    <w:rsid w:val="00F84346"/>
    <w:rsid w:val="00F96A73"/>
    <w:rsid w:val="00FA6FBA"/>
    <w:rsid w:val="00FB023E"/>
    <w:rsid w:val="00FB6946"/>
    <w:rsid w:val="00FF3A1E"/>
    <w:rsid w:val="011A5CBD"/>
    <w:rsid w:val="016EF7B4"/>
    <w:rsid w:val="0170F758"/>
    <w:rsid w:val="01BD4F2F"/>
    <w:rsid w:val="01C17771"/>
    <w:rsid w:val="01D72908"/>
    <w:rsid w:val="01DAE996"/>
    <w:rsid w:val="01FE8A57"/>
    <w:rsid w:val="022E4C97"/>
    <w:rsid w:val="025DA4E8"/>
    <w:rsid w:val="027A15EE"/>
    <w:rsid w:val="02A33CDC"/>
    <w:rsid w:val="02A9CB16"/>
    <w:rsid w:val="02FB7303"/>
    <w:rsid w:val="0301857B"/>
    <w:rsid w:val="03567B79"/>
    <w:rsid w:val="035E0B15"/>
    <w:rsid w:val="039006AE"/>
    <w:rsid w:val="0397439D"/>
    <w:rsid w:val="03A41C35"/>
    <w:rsid w:val="03EBF15E"/>
    <w:rsid w:val="03FBE77B"/>
    <w:rsid w:val="0427AC7F"/>
    <w:rsid w:val="04979F77"/>
    <w:rsid w:val="04997820"/>
    <w:rsid w:val="04B2CB81"/>
    <w:rsid w:val="04C73440"/>
    <w:rsid w:val="04CCFB4F"/>
    <w:rsid w:val="0549DF47"/>
    <w:rsid w:val="0550D8F4"/>
    <w:rsid w:val="055C6A6A"/>
    <w:rsid w:val="05A22058"/>
    <w:rsid w:val="05A5C1B0"/>
    <w:rsid w:val="05AEBAD8"/>
    <w:rsid w:val="05C54113"/>
    <w:rsid w:val="05C9888B"/>
    <w:rsid w:val="05CBAFEA"/>
    <w:rsid w:val="05DD036D"/>
    <w:rsid w:val="05FF394A"/>
    <w:rsid w:val="06503B78"/>
    <w:rsid w:val="066F9497"/>
    <w:rsid w:val="06D1C82E"/>
    <w:rsid w:val="06D410F1"/>
    <w:rsid w:val="06F24ACE"/>
    <w:rsid w:val="07005ED4"/>
    <w:rsid w:val="07296293"/>
    <w:rsid w:val="0754D3F2"/>
    <w:rsid w:val="07C45724"/>
    <w:rsid w:val="07C9D927"/>
    <w:rsid w:val="07CD3108"/>
    <w:rsid w:val="08138DD7"/>
    <w:rsid w:val="085C4C3A"/>
    <w:rsid w:val="08829236"/>
    <w:rsid w:val="08B26C4A"/>
    <w:rsid w:val="08DEFA4B"/>
    <w:rsid w:val="08EB1919"/>
    <w:rsid w:val="08F1D4FB"/>
    <w:rsid w:val="09107EB7"/>
    <w:rsid w:val="091FD2ED"/>
    <w:rsid w:val="095CC408"/>
    <w:rsid w:val="095E799A"/>
    <w:rsid w:val="09D7ED82"/>
    <w:rsid w:val="09E625E9"/>
    <w:rsid w:val="09E672A0"/>
    <w:rsid w:val="09F23586"/>
    <w:rsid w:val="09FAB75F"/>
    <w:rsid w:val="0A2CFCDD"/>
    <w:rsid w:val="0A39AEC2"/>
    <w:rsid w:val="0AA5643B"/>
    <w:rsid w:val="0AA959C3"/>
    <w:rsid w:val="0AE489A7"/>
    <w:rsid w:val="0B111D1A"/>
    <w:rsid w:val="0B393B00"/>
    <w:rsid w:val="0B398B82"/>
    <w:rsid w:val="0B80571E"/>
    <w:rsid w:val="0B88AA13"/>
    <w:rsid w:val="0BA33F60"/>
    <w:rsid w:val="0BEEF4F3"/>
    <w:rsid w:val="0BF2D9C3"/>
    <w:rsid w:val="0C3507C5"/>
    <w:rsid w:val="0C7A7CFD"/>
    <w:rsid w:val="0CD5338D"/>
    <w:rsid w:val="0CE39870"/>
    <w:rsid w:val="0D2942AC"/>
    <w:rsid w:val="0D2C34EC"/>
    <w:rsid w:val="0D32A15F"/>
    <w:rsid w:val="0D511FB6"/>
    <w:rsid w:val="0DCA5036"/>
    <w:rsid w:val="0DFCC107"/>
    <w:rsid w:val="0E0280B9"/>
    <w:rsid w:val="0E237048"/>
    <w:rsid w:val="0E3982D8"/>
    <w:rsid w:val="0E3D7A29"/>
    <w:rsid w:val="0E604894"/>
    <w:rsid w:val="0E9D15C0"/>
    <w:rsid w:val="0EC141DE"/>
    <w:rsid w:val="0F2BED2A"/>
    <w:rsid w:val="0F37303F"/>
    <w:rsid w:val="0F4DDCE4"/>
    <w:rsid w:val="0F5D8909"/>
    <w:rsid w:val="0F9D5039"/>
    <w:rsid w:val="0FAACE59"/>
    <w:rsid w:val="0FB4B7E1"/>
    <w:rsid w:val="0FBB041E"/>
    <w:rsid w:val="0FCFD8DE"/>
    <w:rsid w:val="0FF65261"/>
    <w:rsid w:val="101CA801"/>
    <w:rsid w:val="103BD3A3"/>
    <w:rsid w:val="1057CEF9"/>
    <w:rsid w:val="106F66A4"/>
    <w:rsid w:val="10C0711B"/>
    <w:rsid w:val="10EEF79F"/>
    <w:rsid w:val="10FBAC5E"/>
    <w:rsid w:val="112C2599"/>
    <w:rsid w:val="114118D1"/>
    <w:rsid w:val="1178E6C6"/>
    <w:rsid w:val="118F547F"/>
    <w:rsid w:val="119784AC"/>
    <w:rsid w:val="124F0D7F"/>
    <w:rsid w:val="124F330D"/>
    <w:rsid w:val="1267ACA6"/>
    <w:rsid w:val="12A9AA3E"/>
    <w:rsid w:val="12D7F90A"/>
    <w:rsid w:val="131164B4"/>
    <w:rsid w:val="13253DCE"/>
    <w:rsid w:val="135C6EFC"/>
    <w:rsid w:val="136749C8"/>
    <w:rsid w:val="137E7E0B"/>
    <w:rsid w:val="13A72340"/>
    <w:rsid w:val="13A90963"/>
    <w:rsid w:val="13BAEBEC"/>
    <w:rsid w:val="13BBEAF5"/>
    <w:rsid w:val="13BF1A4D"/>
    <w:rsid w:val="13CFE2B9"/>
    <w:rsid w:val="14215971"/>
    <w:rsid w:val="143AA256"/>
    <w:rsid w:val="1467F946"/>
    <w:rsid w:val="149121C6"/>
    <w:rsid w:val="14C4CE75"/>
    <w:rsid w:val="14CCF61A"/>
    <w:rsid w:val="1552DF40"/>
    <w:rsid w:val="15687171"/>
    <w:rsid w:val="1598FC84"/>
    <w:rsid w:val="15C64459"/>
    <w:rsid w:val="15F3F49A"/>
    <w:rsid w:val="16051211"/>
    <w:rsid w:val="164FFEDA"/>
    <w:rsid w:val="165F6F1C"/>
    <w:rsid w:val="16D006BB"/>
    <w:rsid w:val="16EDAF6F"/>
    <w:rsid w:val="16F56307"/>
    <w:rsid w:val="172B6A3C"/>
    <w:rsid w:val="172C447B"/>
    <w:rsid w:val="17339FE5"/>
    <w:rsid w:val="17388682"/>
    <w:rsid w:val="1742E643"/>
    <w:rsid w:val="174E8BF6"/>
    <w:rsid w:val="175E275F"/>
    <w:rsid w:val="177EF076"/>
    <w:rsid w:val="17865A91"/>
    <w:rsid w:val="17914049"/>
    <w:rsid w:val="17AB8ED1"/>
    <w:rsid w:val="17B0EB27"/>
    <w:rsid w:val="17B4D811"/>
    <w:rsid w:val="17C36B28"/>
    <w:rsid w:val="17D4F89E"/>
    <w:rsid w:val="17D7CBA1"/>
    <w:rsid w:val="17D9BF20"/>
    <w:rsid w:val="17E7BA21"/>
    <w:rsid w:val="1831E89E"/>
    <w:rsid w:val="1840BE7E"/>
    <w:rsid w:val="185A026B"/>
    <w:rsid w:val="1883BD46"/>
    <w:rsid w:val="18960140"/>
    <w:rsid w:val="190BE6CC"/>
    <w:rsid w:val="192C6E96"/>
    <w:rsid w:val="1942A4D8"/>
    <w:rsid w:val="1944C4FA"/>
    <w:rsid w:val="19749AF2"/>
    <w:rsid w:val="19834920"/>
    <w:rsid w:val="19C50313"/>
    <w:rsid w:val="19CE6E82"/>
    <w:rsid w:val="19D07DEC"/>
    <w:rsid w:val="19E8AA50"/>
    <w:rsid w:val="19E92589"/>
    <w:rsid w:val="1A14EBCD"/>
    <w:rsid w:val="1A8BC163"/>
    <w:rsid w:val="1AB71870"/>
    <w:rsid w:val="1AC78537"/>
    <w:rsid w:val="1AE20EBE"/>
    <w:rsid w:val="1AE6ECA4"/>
    <w:rsid w:val="1AFDCD64"/>
    <w:rsid w:val="1B342331"/>
    <w:rsid w:val="1C510484"/>
    <w:rsid w:val="1C5A189C"/>
    <w:rsid w:val="1CC20808"/>
    <w:rsid w:val="1D171A59"/>
    <w:rsid w:val="1D20DB43"/>
    <w:rsid w:val="1D2171CA"/>
    <w:rsid w:val="1DC25FC0"/>
    <w:rsid w:val="1DE4BF34"/>
    <w:rsid w:val="1DFE2798"/>
    <w:rsid w:val="1E345161"/>
    <w:rsid w:val="1E6EB527"/>
    <w:rsid w:val="1E89DAD2"/>
    <w:rsid w:val="1ECBF7D3"/>
    <w:rsid w:val="1ECE1F15"/>
    <w:rsid w:val="1EF8D8ED"/>
    <w:rsid w:val="1F174E6C"/>
    <w:rsid w:val="1F27E59C"/>
    <w:rsid w:val="1F5DED77"/>
    <w:rsid w:val="1FD170A8"/>
    <w:rsid w:val="1FD30741"/>
    <w:rsid w:val="1FD50D56"/>
    <w:rsid w:val="20C359C7"/>
    <w:rsid w:val="20E53EDB"/>
    <w:rsid w:val="2124DF02"/>
    <w:rsid w:val="213E0E0B"/>
    <w:rsid w:val="215B90EB"/>
    <w:rsid w:val="2183874C"/>
    <w:rsid w:val="21A273FB"/>
    <w:rsid w:val="21B185F4"/>
    <w:rsid w:val="21B1FC58"/>
    <w:rsid w:val="21DDC43F"/>
    <w:rsid w:val="222C8820"/>
    <w:rsid w:val="2241297A"/>
    <w:rsid w:val="2270EBF2"/>
    <w:rsid w:val="2294697C"/>
    <w:rsid w:val="23032536"/>
    <w:rsid w:val="23494EE5"/>
    <w:rsid w:val="23673F48"/>
    <w:rsid w:val="237A14BB"/>
    <w:rsid w:val="23CFC9EB"/>
    <w:rsid w:val="23D420E0"/>
    <w:rsid w:val="23DC800E"/>
    <w:rsid w:val="23DCF538"/>
    <w:rsid w:val="2404F43D"/>
    <w:rsid w:val="244497ED"/>
    <w:rsid w:val="24925415"/>
    <w:rsid w:val="24997003"/>
    <w:rsid w:val="24DD4830"/>
    <w:rsid w:val="24F426C9"/>
    <w:rsid w:val="253CEE81"/>
    <w:rsid w:val="25445AFE"/>
    <w:rsid w:val="255A4CE1"/>
    <w:rsid w:val="257F16A3"/>
    <w:rsid w:val="25D63F9D"/>
    <w:rsid w:val="2603B8EF"/>
    <w:rsid w:val="2633907D"/>
    <w:rsid w:val="2640BD1C"/>
    <w:rsid w:val="265EE15C"/>
    <w:rsid w:val="265FFF53"/>
    <w:rsid w:val="267F0034"/>
    <w:rsid w:val="26C2BE4A"/>
    <w:rsid w:val="26C3A0E2"/>
    <w:rsid w:val="26C42C9B"/>
    <w:rsid w:val="26C7E6BA"/>
    <w:rsid w:val="2700B86B"/>
    <w:rsid w:val="271BCBAC"/>
    <w:rsid w:val="271E7AC8"/>
    <w:rsid w:val="2729370C"/>
    <w:rsid w:val="275E9FA5"/>
    <w:rsid w:val="276C9756"/>
    <w:rsid w:val="27793451"/>
    <w:rsid w:val="278A2B07"/>
    <w:rsid w:val="27AC4F82"/>
    <w:rsid w:val="28F7B621"/>
    <w:rsid w:val="28FC4D50"/>
    <w:rsid w:val="293266D8"/>
    <w:rsid w:val="2940D444"/>
    <w:rsid w:val="294CBFF1"/>
    <w:rsid w:val="296114F2"/>
    <w:rsid w:val="2984DE5D"/>
    <w:rsid w:val="29AF98BA"/>
    <w:rsid w:val="29E34E5E"/>
    <w:rsid w:val="29F3226D"/>
    <w:rsid w:val="29F9D7B6"/>
    <w:rsid w:val="2A2508F3"/>
    <w:rsid w:val="2A2DD213"/>
    <w:rsid w:val="2A3A3CBD"/>
    <w:rsid w:val="2A691643"/>
    <w:rsid w:val="2A86230E"/>
    <w:rsid w:val="2B60A44F"/>
    <w:rsid w:val="2B66E3C2"/>
    <w:rsid w:val="2B6E2B0F"/>
    <w:rsid w:val="2B73DF08"/>
    <w:rsid w:val="2C072AAE"/>
    <w:rsid w:val="2C115853"/>
    <w:rsid w:val="2C1424CC"/>
    <w:rsid w:val="2C1F91E5"/>
    <w:rsid w:val="2C21AD63"/>
    <w:rsid w:val="2CD7EA9D"/>
    <w:rsid w:val="2CDBBFD1"/>
    <w:rsid w:val="2CE9BA89"/>
    <w:rsid w:val="2CF8F7E5"/>
    <w:rsid w:val="2DB6DF6B"/>
    <w:rsid w:val="2DB9C671"/>
    <w:rsid w:val="2DC942AE"/>
    <w:rsid w:val="2DDF4F7A"/>
    <w:rsid w:val="2DE21B30"/>
    <w:rsid w:val="2DE4FE62"/>
    <w:rsid w:val="2DE75AEE"/>
    <w:rsid w:val="2E1B6B1F"/>
    <w:rsid w:val="2E2E62A3"/>
    <w:rsid w:val="2E3B0E4C"/>
    <w:rsid w:val="2EC0C8DF"/>
    <w:rsid w:val="2EEC7BDC"/>
    <w:rsid w:val="2F2FC907"/>
    <w:rsid w:val="2F4B1EC7"/>
    <w:rsid w:val="2F8911F2"/>
    <w:rsid w:val="2F99621C"/>
    <w:rsid w:val="2FB6163A"/>
    <w:rsid w:val="2FDFB743"/>
    <w:rsid w:val="2FE1391D"/>
    <w:rsid w:val="30050EBC"/>
    <w:rsid w:val="3013321A"/>
    <w:rsid w:val="305619B8"/>
    <w:rsid w:val="30705FCE"/>
    <w:rsid w:val="307A67F2"/>
    <w:rsid w:val="3083069C"/>
    <w:rsid w:val="30994E22"/>
    <w:rsid w:val="30BD90C7"/>
    <w:rsid w:val="3162FAB9"/>
    <w:rsid w:val="31835EB4"/>
    <w:rsid w:val="31DC84FF"/>
    <w:rsid w:val="31DCF2F0"/>
    <w:rsid w:val="31FA4ED6"/>
    <w:rsid w:val="321245F5"/>
    <w:rsid w:val="32435DF5"/>
    <w:rsid w:val="3246713D"/>
    <w:rsid w:val="32BCAB25"/>
    <w:rsid w:val="32C138CB"/>
    <w:rsid w:val="32CF295A"/>
    <w:rsid w:val="32D7F653"/>
    <w:rsid w:val="32D9433E"/>
    <w:rsid w:val="32DC8058"/>
    <w:rsid w:val="32FE7277"/>
    <w:rsid w:val="3316992F"/>
    <w:rsid w:val="336EE63E"/>
    <w:rsid w:val="337BB33A"/>
    <w:rsid w:val="33C99344"/>
    <w:rsid w:val="33EE8DFF"/>
    <w:rsid w:val="34000D4B"/>
    <w:rsid w:val="340EECF9"/>
    <w:rsid w:val="346B43B9"/>
    <w:rsid w:val="34B588BC"/>
    <w:rsid w:val="34D1AD46"/>
    <w:rsid w:val="35493FAD"/>
    <w:rsid w:val="35AEA334"/>
    <w:rsid w:val="35B6EA5F"/>
    <w:rsid w:val="35CCCF57"/>
    <w:rsid w:val="35D00881"/>
    <w:rsid w:val="35D04740"/>
    <w:rsid w:val="35EBE778"/>
    <w:rsid w:val="363E227A"/>
    <w:rsid w:val="36632D04"/>
    <w:rsid w:val="36B9DB52"/>
    <w:rsid w:val="36FE3B3F"/>
    <w:rsid w:val="3714D0E6"/>
    <w:rsid w:val="374520CE"/>
    <w:rsid w:val="3787D4E2"/>
    <w:rsid w:val="37A772AC"/>
    <w:rsid w:val="37D3265C"/>
    <w:rsid w:val="37DA9A8B"/>
    <w:rsid w:val="382F0DB3"/>
    <w:rsid w:val="383BFAF2"/>
    <w:rsid w:val="385FF4B9"/>
    <w:rsid w:val="390C311F"/>
    <w:rsid w:val="3956ADF7"/>
    <w:rsid w:val="3988B4EE"/>
    <w:rsid w:val="39CFB0C9"/>
    <w:rsid w:val="39D0AFB1"/>
    <w:rsid w:val="39E076B7"/>
    <w:rsid w:val="3A1BFEB0"/>
    <w:rsid w:val="3A32784B"/>
    <w:rsid w:val="3AD55025"/>
    <w:rsid w:val="3B23A58C"/>
    <w:rsid w:val="3B2AD714"/>
    <w:rsid w:val="3B6907C7"/>
    <w:rsid w:val="3BF5D392"/>
    <w:rsid w:val="3C0A15B6"/>
    <w:rsid w:val="3C80FCEA"/>
    <w:rsid w:val="3C8DF314"/>
    <w:rsid w:val="3CA1CD16"/>
    <w:rsid w:val="3CC106EE"/>
    <w:rsid w:val="3D124D06"/>
    <w:rsid w:val="3D2DEE18"/>
    <w:rsid w:val="3D647DA6"/>
    <w:rsid w:val="3D7017F7"/>
    <w:rsid w:val="3D79EC9E"/>
    <w:rsid w:val="3D8D6009"/>
    <w:rsid w:val="3DEC9EAA"/>
    <w:rsid w:val="3E2D0BAD"/>
    <w:rsid w:val="3E80031A"/>
    <w:rsid w:val="3E94A057"/>
    <w:rsid w:val="3E9A80F7"/>
    <w:rsid w:val="3EBF8D4E"/>
    <w:rsid w:val="3EEF551E"/>
    <w:rsid w:val="3F2DF209"/>
    <w:rsid w:val="3F345CF6"/>
    <w:rsid w:val="3F36A8DF"/>
    <w:rsid w:val="3F3CFB2C"/>
    <w:rsid w:val="3F3D06CE"/>
    <w:rsid w:val="3F6D2CBC"/>
    <w:rsid w:val="3F847DE4"/>
    <w:rsid w:val="3FC92010"/>
    <w:rsid w:val="40186ABE"/>
    <w:rsid w:val="404B3705"/>
    <w:rsid w:val="40554370"/>
    <w:rsid w:val="405BEA1F"/>
    <w:rsid w:val="40726484"/>
    <w:rsid w:val="40A361E6"/>
    <w:rsid w:val="40ADB038"/>
    <w:rsid w:val="417338AA"/>
    <w:rsid w:val="417F991B"/>
    <w:rsid w:val="4190C752"/>
    <w:rsid w:val="41BC5202"/>
    <w:rsid w:val="41DB484B"/>
    <w:rsid w:val="422D8198"/>
    <w:rsid w:val="422DC92E"/>
    <w:rsid w:val="423CEB56"/>
    <w:rsid w:val="42404B1A"/>
    <w:rsid w:val="4258B66B"/>
    <w:rsid w:val="425FC79D"/>
    <w:rsid w:val="429EE2B7"/>
    <w:rsid w:val="42A07107"/>
    <w:rsid w:val="42CC12B0"/>
    <w:rsid w:val="42FF72A6"/>
    <w:rsid w:val="43023B8E"/>
    <w:rsid w:val="4369C475"/>
    <w:rsid w:val="436CA5B2"/>
    <w:rsid w:val="439DD58F"/>
    <w:rsid w:val="43AE4A5E"/>
    <w:rsid w:val="43C204D3"/>
    <w:rsid w:val="441B09C0"/>
    <w:rsid w:val="4441F8E6"/>
    <w:rsid w:val="44473176"/>
    <w:rsid w:val="4448FA94"/>
    <w:rsid w:val="44894A54"/>
    <w:rsid w:val="44F40217"/>
    <w:rsid w:val="4555FB04"/>
    <w:rsid w:val="45BFA739"/>
    <w:rsid w:val="45E3E4A6"/>
    <w:rsid w:val="45E98A0E"/>
    <w:rsid w:val="4602E4E4"/>
    <w:rsid w:val="4654E80B"/>
    <w:rsid w:val="46615CC8"/>
    <w:rsid w:val="466629C8"/>
    <w:rsid w:val="466B50C1"/>
    <w:rsid w:val="466C0E59"/>
    <w:rsid w:val="468E5CCD"/>
    <w:rsid w:val="46D943FC"/>
    <w:rsid w:val="46FD9F8D"/>
    <w:rsid w:val="4714E74B"/>
    <w:rsid w:val="4721C3B6"/>
    <w:rsid w:val="47416C38"/>
    <w:rsid w:val="4753D79B"/>
    <w:rsid w:val="47737589"/>
    <w:rsid w:val="47843D93"/>
    <w:rsid w:val="47A07525"/>
    <w:rsid w:val="47A68CD3"/>
    <w:rsid w:val="47BD9642"/>
    <w:rsid w:val="47CAFB2E"/>
    <w:rsid w:val="4819CDAE"/>
    <w:rsid w:val="48293D79"/>
    <w:rsid w:val="484E51B0"/>
    <w:rsid w:val="487BCF1F"/>
    <w:rsid w:val="487DB8EC"/>
    <w:rsid w:val="498E6219"/>
    <w:rsid w:val="499293EA"/>
    <w:rsid w:val="49D48A4B"/>
    <w:rsid w:val="49E2128E"/>
    <w:rsid w:val="4A0A2100"/>
    <w:rsid w:val="4A5FC4A5"/>
    <w:rsid w:val="4A826076"/>
    <w:rsid w:val="4AC23DB2"/>
    <w:rsid w:val="4B0023CF"/>
    <w:rsid w:val="4B32C1CB"/>
    <w:rsid w:val="4B3E8E24"/>
    <w:rsid w:val="4B7B18F4"/>
    <w:rsid w:val="4B861E35"/>
    <w:rsid w:val="4B8C63DD"/>
    <w:rsid w:val="4BA53E8F"/>
    <w:rsid w:val="4C02175C"/>
    <w:rsid w:val="4C22B6DF"/>
    <w:rsid w:val="4C547920"/>
    <w:rsid w:val="4C61B125"/>
    <w:rsid w:val="4C82EB08"/>
    <w:rsid w:val="4C8A09D8"/>
    <w:rsid w:val="4CC50B8C"/>
    <w:rsid w:val="4CECA0E3"/>
    <w:rsid w:val="4CEF6334"/>
    <w:rsid w:val="4D09818E"/>
    <w:rsid w:val="4D1DACE6"/>
    <w:rsid w:val="4D72A74A"/>
    <w:rsid w:val="4DE805F2"/>
    <w:rsid w:val="4DEF0FA8"/>
    <w:rsid w:val="4E0DB88E"/>
    <w:rsid w:val="4E18F104"/>
    <w:rsid w:val="4E6E6926"/>
    <w:rsid w:val="4E775E3D"/>
    <w:rsid w:val="4E845FB8"/>
    <w:rsid w:val="4EB06F22"/>
    <w:rsid w:val="4ED4C334"/>
    <w:rsid w:val="4EDCE74C"/>
    <w:rsid w:val="4F28E309"/>
    <w:rsid w:val="4F575DE3"/>
    <w:rsid w:val="4FA9087C"/>
    <w:rsid w:val="4FE07F00"/>
    <w:rsid w:val="4FF8D921"/>
    <w:rsid w:val="50153F31"/>
    <w:rsid w:val="502AB13A"/>
    <w:rsid w:val="5068B111"/>
    <w:rsid w:val="50917CFF"/>
    <w:rsid w:val="50C0D63B"/>
    <w:rsid w:val="512CEC32"/>
    <w:rsid w:val="51483A32"/>
    <w:rsid w:val="51D18465"/>
    <w:rsid w:val="51DD5071"/>
    <w:rsid w:val="51DF4D3B"/>
    <w:rsid w:val="51FED580"/>
    <w:rsid w:val="520B0236"/>
    <w:rsid w:val="52562675"/>
    <w:rsid w:val="52579D80"/>
    <w:rsid w:val="52EBE0A5"/>
    <w:rsid w:val="530093C3"/>
    <w:rsid w:val="5310FC35"/>
    <w:rsid w:val="53553756"/>
    <w:rsid w:val="5365E997"/>
    <w:rsid w:val="53953111"/>
    <w:rsid w:val="539A6A97"/>
    <w:rsid w:val="53D5FAA9"/>
    <w:rsid w:val="5400A579"/>
    <w:rsid w:val="5406320E"/>
    <w:rsid w:val="540DA6E2"/>
    <w:rsid w:val="5454F630"/>
    <w:rsid w:val="54676271"/>
    <w:rsid w:val="54DC8E7B"/>
    <w:rsid w:val="54DF4ACA"/>
    <w:rsid w:val="55389C1F"/>
    <w:rsid w:val="554055BB"/>
    <w:rsid w:val="5544CCFE"/>
    <w:rsid w:val="554A2F5D"/>
    <w:rsid w:val="5598C9EC"/>
    <w:rsid w:val="55B302C4"/>
    <w:rsid w:val="569A31C5"/>
    <w:rsid w:val="56CAF435"/>
    <w:rsid w:val="570A24AB"/>
    <w:rsid w:val="570B5C24"/>
    <w:rsid w:val="570C05B9"/>
    <w:rsid w:val="5729F0F5"/>
    <w:rsid w:val="57511956"/>
    <w:rsid w:val="5760F073"/>
    <w:rsid w:val="576E4E20"/>
    <w:rsid w:val="578820F2"/>
    <w:rsid w:val="57B6A0E0"/>
    <w:rsid w:val="57C0D2CC"/>
    <w:rsid w:val="57C704E6"/>
    <w:rsid w:val="57C70DB5"/>
    <w:rsid w:val="57FB4379"/>
    <w:rsid w:val="57FBB8FE"/>
    <w:rsid w:val="581DEF71"/>
    <w:rsid w:val="58296E54"/>
    <w:rsid w:val="5854ACD0"/>
    <w:rsid w:val="58795F76"/>
    <w:rsid w:val="589240B9"/>
    <w:rsid w:val="5893B34A"/>
    <w:rsid w:val="58A2AF6C"/>
    <w:rsid w:val="58AF97D5"/>
    <w:rsid w:val="58BD7DBB"/>
    <w:rsid w:val="58CC7F14"/>
    <w:rsid w:val="58DE17E0"/>
    <w:rsid w:val="58E3E914"/>
    <w:rsid w:val="5946E3BC"/>
    <w:rsid w:val="597A3BBD"/>
    <w:rsid w:val="598C7EBE"/>
    <w:rsid w:val="598F0DBF"/>
    <w:rsid w:val="59A53F00"/>
    <w:rsid w:val="59AC0E4F"/>
    <w:rsid w:val="5A060A2B"/>
    <w:rsid w:val="5A2163B9"/>
    <w:rsid w:val="5A43060A"/>
    <w:rsid w:val="5A51F3BD"/>
    <w:rsid w:val="5ACD3CF6"/>
    <w:rsid w:val="5B766134"/>
    <w:rsid w:val="5B94246C"/>
    <w:rsid w:val="5BACCC69"/>
    <w:rsid w:val="5C06D2A3"/>
    <w:rsid w:val="5C1E918E"/>
    <w:rsid w:val="5C284D08"/>
    <w:rsid w:val="5C36CA4A"/>
    <w:rsid w:val="5C59690B"/>
    <w:rsid w:val="5C77E3C5"/>
    <w:rsid w:val="5CA60A7D"/>
    <w:rsid w:val="5CA747C6"/>
    <w:rsid w:val="5CAD1673"/>
    <w:rsid w:val="5CD27B46"/>
    <w:rsid w:val="5D4003B3"/>
    <w:rsid w:val="5E4C973F"/>
    <w:rsid w:val="5EC7D57A"/>
    <w:rsid w:val="5F8FE95E"/>
    <w:rsid w:val="5FA3A6FC"/>
    <w:rsid w:val="609E55F0"/>
    <w:rsid w:val="60B2A723"/>
    <w:rsid w:val="60B7D7D3"/>
    <w:rsid w:val="60E804EB"/>
    <w:rsid w:val="60F37A1B"/>
    <w:rsid w:val="60FEB6EF"/>
    <w:rsid w:val="612035D1"/>
    <w:rsid w:val="6125B0B8"/>
    <w:rsid w:val="613E2BFD"/>
    <w:rsid w:val="613FD8CF"/>
    <w:rsid w:val="61450794"/>
    <w:rsid w:val="619FC090"/>
    <w:rsid w:val="61A88FAC"/>
    <w:rsid w:val="61B93EE9"/>
    <w:rsid w:val="61CA1C1B"/>
    <w:rsid w:val="61CC0AE1"/>
    <w:rsid w:val="6202BE1F"/>
    <w:rsid w:val="622DB092"/>
    <w:rsid w:val="6232456D"/>
    <w:rsid w:val="62389EAE"/>
    <w:rsid w:val="623F5A31"/>
    <w:rsid w:val="626AFF02"/>
    <w:rsid w:val="626E1599"/>
    <w:rsid w:val="629D5C9F"/>
    <w:rsid w:val="62F3888D"/>
    <w:rsid w:val="62F4E8F6"/>
    <w:rsid w:val="62F71963"/>
    <w:rsid w:val="6321E888"/>
    <w:rsid w:val="63359E02"/>
    <w:rsid w:val="634AFE17"/>
    <w:rsid w:val="63577564"/>
    <w:rsid w:val="63E6DD68"/>
    <w:rsid w:val="63F0F415"/>
    <w:rsid w:val="641BC702"/>
    <w:rsid w:val="6438F46A"/>
    <w:rsid w:val="645E2AC6"/>
    <w:rsid w:val="64D8004A"/>
    <w:rsid w:val="64E60CDC"/>
    <w:rsid w:val="655F32DC"/>
    <w:rsid w:val="6563EB1D"/>
    <w:rsid w:val="6577E68A"/>
    <w:rsid w:val="657A1418"/>
    <w:rsid w:val="657FC4CF"/>
    <w:rsid w:val="6599E497"/>
    <w:rsid w:val="65A17755"/>
    <w:rsid w:val="65B3106B"/>
    <w:rsid w:val="65CDC564"/>
    <w:rsid w:val="65FBF4DE"/>
    <w:rsid w:val="660BD18B"/>
    <w:rsid w:val="66585039"/>
    <w:rsid w:val="6678EA9A"/>
    <w:rsid w:val="669C60E4"/>
    <w:rsid w:val="66E2E768"/>
    <w:rsid w:val="6708E3D0"/>
    <w:rsid w:val="6739E027"/>
    <w:rsid w:val="674747C3"/>
    <w:rsid w:val="6747E15C"/>
    <w:rsid w:val="6748E493"/>
    <w:rsid w:val="676FB9B0"/>
    <w:rsid w:val="67833A81"/>
    <w:rsid w:val="67A5D370"/>
    <w:rsid w:val="67D573A6"/>
    <w:rsid w:val="67DC8A8B"/>
    <w:rsid w:val="67EF7DED"/>
    <w:rsid w:val="6801CAB9"/>
    <w:rsid w:val="68091630"/>
    <w:rsid w:val="682D871A"/>
    <w:rsid w:val="683B8266"/>
    <w:rsid w:val="683E737B"/>
    <w:rsid w:val="68C739A2"/>
    <w:rsid w:val="691B43E6"/>
    <w:rsid w:val="691E5512"/>
    <w:rsid w:val="694736D5"/>
    <w:rsid w:val="695CCAD1"/>
    <w:rsid w:val="69E2C50C"/>
    <w:rsid w:val="69E5E65D"/>
    <w:rsid w:val="6A05FABA"/>
    <w:rsid w:val="6A5DF4C0"/>
    <w:rsid w:val="6A667DAB"/>
    <w:rsid w:val="6A6D6B88"/>
    <w:rsid w:val="6A78EE87"/>
    <w:rsid w:val="6AA64484"/>
    <w:rsid w:val="6AB823BA"/>
    <w:rsid w:val="6AC9D0AE"/>
    <w:rsid w:val="6B34EBEC"/>
    <w:rsid w:val="6B46736C"/>
    <w:rsid w:val="6B54D047"/>
    <w:rsid w:val="6B6C6CD6"/>
    <w:rsid w:val="6B97F571"/>
    <w:rsid w:val="6BB0A7D1"/>
    <w:rsid w:val="6BBE2894"/>
    <w:rsid w:val="6C7FE525"/>
    <w:rsid w:val="6C819DA4"/>
    <w:rsid w:val="6CC8F800"/>
    <w:rsid w:val="6CF092CB"/>
    <w:rsid w:val="6D53D34A"/>
    <w:rsid w:val="6D55286A"/>
    <w:rsid w:val="6D56DE62"/>
    <w:rsid w:val="6D59231A"/>
    <w:rsid w:val="6DE0A0EC"/>
    <w:rsid w:val="6DF24B70"/>
    <w:rsid w:val="6DF6EF40"/>
    <w:rsid w:val="6DFFD3AE"/>
    <w:rsid w:val="6E98239B"/>
    <w:rsid w:val="6EB66AA7"/>
    <w:rsid w:val="6EB67E5C"/>
    <w:rsid w:val="6EBAFF63"/>
    <w:rsid w:val="6F0326F9"/>
    <w:rsid w:val="6F28B0B6"/>
    <w:rsid w:val="6F4F7E3E"/>
    <w:rsid w:val="6F534C17"/>
    <w:rsid w:val="6F5D922A"/>
    <w:rsid w:val="6F66786A"/>
    <w:rsid w:val="6F6E605C"/>
    <w:rsid w:val="6F757834"/>
    <w:rsid w:val="6F7B51CA"/>
    <w:rsid w:val="6F87BC1C"/>
    <w:rsid w:val="6F929D6B"/>
    <w:rsid w:val="6FEC244C"/>
    <w:rsid w:val="70086E5E"/>
    <w:rsid w:val="703C40DF"/>
    <w:rsid w:val="706EA434"/>
    <w:rsid w:val="7096432F"/>
    <w:rsid w:val="7096A83C"/>
    <w:rsid w:val="709B3655"/>
    <w:rsid w:val="71078254"/>
    <w:rsid w:val="71A5B73D"/>
    <w:rsid w:val="71EA3A74"/>
    <w:rsid w:val="722C66C6"/>
    <w:rsid w:val="7255898F"/>
    <w:rsid w:val="72A0B1E5"/>
    <w:rsid w:val="72AC797D"/>
    <w:rsid w:val="72E2FF31"/>
    <w:rsid w:val="730A08E7"/>
    <w:rsid w:val="731BA701"/>
    <w:rsid w:val="731DC5FB"/>
    <w:rsid w:val="733B0357"/>
    <w:rsid w:val="7383C71E"/>
    <w:rsid w:val="740CF000"/>
    <w:rsid w:val="741787FA"/>
    <w:rsid w:val="7442C10B"/>
    <w:rsid w:val="7458021F"/>
    <w:rsid w:val="745F351F"/>
    <w:rsid w:val="7484D5A5"/>
    <w:rsid w:val="74872647"/>
    <w:rsid w:val="74B3343F"/>
    <w:rsid w:val="74C79D2E"/>
    <w:rsid w:val="75445058"/>
    <w:rsid w:val="759385A2"/>
    <w:rsid w:val="759C3A15"/>
    <w:rsid w:val="75BCE5AD"/>
    <w:rsid w:val="75C58137"/>
    <w:rsid w:val="75DFA0A7"/>
    <w:rsid w:val="760281B6"/>
    <w:rsid w:val="7603A6BD"/>
    <w:rsid w:val="763502E7"/>
    <w:rsid w:val="76451D07"/>
    <w:rsid w:val="766D28C3"/>
    <w:rsid w:val="7695DEB0"/>
    <w:rsid w:val="76B6DE03"/>
    <w:rsid w:val="76D076F7"/>
    <w:rsid w:val="76D101BA"/>
    <w:rsid w:val="76D46C05"/>
    <w:rsid w:val="77A81EF9"/>
    <w:rsid w:val="77A96FE1"/>
    <w:rsid w:val="77AC2CDF"/>
    <w:rsid w:val="77EDD43C"/>
    <w:rsid w:val="77F496CD"/>
    <w:rsid w:val="77F75157"/>
    <w:rsid w:val="78A5F11B"/>
    <w:rsid w:val="7906C13D"/>
    <w:rsid w:val="790FC9E4"/>
    <w:rsid w:val="791799EA"/>
    <w:rsid w:val="79383A34"/>
    <w:rsid w:val="7945B526"/>
    <w:rsid w:val="794FCB44"/>
    <w:rsid w:val="795F9674"/>
    <w:rsid w:val="79A54D33"/>
    <w:rsid w:val="79C29336"/>
    <w:rsid w:val="79F1DFE6"/>
    <w:rsid w:val="7A2E0FAD"/>
    <w:rsid w:val="7A39CF73"/>
    <w:rsid w:val="7AB9F7D2"/>
    <w:rsid w:val="7ADC5F56"/>
    <w:rsid w:val="7AE698F3"/>
    <w:rsid w:val="7B0C5C82"/>
    <w:rsid w:val="7B4B4AF3"/>
    <w:rsid w:val="7BC7F6B8"/>
    <w:rsid w:val="7BCCD12D"/>
    <w:rsid w:val="7BE251CD"/>
    <w:rsid w:val="7C4EB351"/>
    <w:rsid w:val="7C675213"/>
    <w:rsid w:val="7C94CAD8"/>
    <w:rsid w:val="7CB36639"/>
    <w:rsid w:val="7CCE69C4"/>
    <w:rsid w:val="7CE787B6"/>
    <w:rsid w:val="7D2D6A69"/>
    <w:rsid w:val="7D2D7FC1"/>
    <w:rsid w:val="7D33ADD5"/>
    <w:rsid w:val="7D4C0460"/>
    <w:rsid w:val="7D5BA3C1"/>
    <w:rsid w:val="7DA43A24"/>
    <w:rsid w:val="7DA44076"/>
    <w:rsid w:val="7DA4C98A"/>
    <w:rsid w:val="7DB697DA"/>
    <w:rsid w:val="7DCE7DE9"/>
    <w:rsid w:val="7DD1BA3F"/>
    <w:rsid w:val="7DFCA975"/>
    <w:rsid w:val="7E06F9A4"/>
    <w:rsid w:val="7E24BB54"/>
    <w:rsid w:val="7E6961FE"/>
    <w:rsid w:val="7E6DA883"/>
    <w:rsid w:val="7E7E1D70"/>
    <w:rsid w:val="7E7F1DD2"/>
    <w:rsid w:val="7EB0EB08"/>
    <w:rsid w:val="7EC42A90"/>
    <w:rsid w:val="7F1E5551"/>
    <w:rsid w:val="7F255AFE"/>
    <w:rsid w:val="7F32F923"/>
    <w:rsid w:val="7F7F5834"/>
    <w:rsid w:val="7FC5F522"/>
    <w:rsid w:val="7FDF3A31"/>
    <w:rsid w:val="7FF3D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968C"/>
  <w15:chartTrackingRefBased/>
  <w15:docId w15:val="{609C884F-AFFD-4168-B9A4-5EB3E468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C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A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C0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54AC0"/>
    <w:rPr>
      <w:color w:val="0000FF"/>
      <w:u w:val="single"/>
    </w:rPr>
  </w:style>
  <w:style w:type="character" w:customStyle="1" w:styleId="spellcheckerror">
    <w:name w:val="spellcheckerror"/>
    <w:basedOn w:val="DefaultParagraphFont"/>
    <w:rsid w:val="00954AC0"/>
  </w:style>
  <w:style w:type="paragraph" w:styleId="NormalWeb">
    <w:name w:val="Normal (Web)"/>
    <w:basedOn w:val="Normal"/>
    <w:uiPriority w:val="99"/>
    <w:unhideWhenUsed/>
    <w:rsid w:val="0095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54AC0"/>
    <w:rPr>
      <w:b/>
      <w:bCs/>
    </w:rPr>
  </w:style>
  <w:style w:type="paragraph" w:customStyle="1" w:styleId="paragraph">
    <w:name w:val="paragraph"/>
    <w:basedOn w:val="Normal"/>
    <w:rsid w:val="0095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4AC0"/>
  </w:style>
  <w:style w:type="character" w:customStyle="1" w:styleId="eop">
    <w:name w:val="eop"/>
    <w:basedOn w:val="DefaultParagraphFont"/>
    <w:rsid w:val="00954AC0"/>
  </w:style>
  <w:style w:type="character" w:styleId="FollowedHyperlink">
    <w:name w:val="FollowedHyperlink"/>
    <w:basedOn w:val="DefaultParagraphFont"/>
    <w:uiPriority w:val="99"/>
    <w:semiHidden/>
    <w:unhideWhenUsed/>
    <w:rsid w:val="00954AC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2AB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AB"/>
    <w:rPr>
      <w:rFonts w:eastAsiaTheme="minorEastAsia"/>
      <w:b/>
      <w:bCs/>
      <w:kern w:val="0"/>
      <w:sz w:val="2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Revision">
    <w:name w:val="Revision"/>
    <w:hidden/>
    <w:uiPriority w:val="99"/>
    <w:semiHidden/>
    <w:rsid w:val="0084325E"/>
    <w:rPr>
      <w:rFonts w:eastAsiaTheme="minorEastAsia"/>
      <w:kern w:val="0"/>
      <w:sz w:val="22"/>
      <w:szCs w:val="22"/>
      <w14:ligatures w14:val="none"/>
    </w:rPr>
  </w:style>
  <w:style w:type="character" w:styleId="Mention">
    <w:name w:val="Mention"/>
    <w:basedOn w:val="DefaultParagraphFont"/>
    <w:uiPriority w:val="99"/>
    <w:unhideWhenUsed/>
    <w:rsid w:val="00E370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03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.collegeboard.org/f/nrp-bigfuture-scholarship" TargetMode="External"/><Relationship Id="rId18" Type="http://schemas.openxmlformats.org/officeDocument/2006/relationships/hyperlink" Target="https://www.bigfuture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bigfuture.collegeboard.org/profile" TargetMode="External"/><Relationship Id="rId17" Type="http://schemas.openxmlformats.org/officeDocument/2006/relationships/hyperlink" Target="https://www.bigfuture.org/nr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gfuture.org/nr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gfuture.collegeboard.org/communities-events/national-recognition-programs" TargetMode="External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yperlink" Target="https://bigfuture.collegeboard.org/communities-events/for-educators/national-recognition-program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bigfuture.collegeboard.org/communities-events/for-educators/national-recognition-progr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gfuture.collegeboard.org/student-search-service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E81BDF4-B052-42C1-B403-7BCCC93D0D54}">
    <t:Anchor>
      <t:Comment id="553481173"/>
    </t:Anchor>
    <t:History>
      <t:Event id="{5F54E5B1-D69E-4853-93D5-2FC66E72CB4A}" time="2025-08-14T13:30:22.792Z">
        <t:Attribution userId="S::caherrera@collegeboard.org::5c75c6e4-1c39-47d5-ad1c-f8e340b5907b" userProvider="AD" userName="Herrera, Carolina (She/Her/Ella)"/>
        <t:Anchor>
          <t:Comment id="1743400675"/>
        </t:Anchor>
        <t:Create/>
      </t:Event>
      <t:Event id="{0A7221C6-626B-4170-AE86-DCD1F5AED907}" time="2025-08-14T13:30:22.792Z">
        <t:Attribution userId="S::caherrera@collegeboard.org::5c75c6e4-1c39-47d5-ad1c-f8e340b5907b" userProvider="AD" userName="Herrera, Carolina (She/Her/Ella)"/>
        <t:Anchor>
          <t:Comment id="1743400675"/>
        </t:Anchor>
        <t:Assign userId="S::cbaucom@collegeboard.org::e4796454-8d36-4ac8-afca-b625f764a99d" userProvider="AD" userName="Baucom, Colleen (She/Her/Hers)"/>
      </t:Event>
      <t:Event id="{821EE15D-6FC0-4B3E-9009-C92C16672F02}" time="2025-08-14T13:30:22.792Z">
        <t:Attribution userId="S::caherrera@collegeboard.org::5c75c6e4-1c39-47d5-ad1c-f8e340b5907b" userProvider="AD" userName="Herrera, Carolina (She/Her/Ella)"/>
        <t:Anchor>
          <t:Comment id="1743400675"/>
        </t:Anchor>
        <t:SetTitle title="@Baucom, Colleen (She/Her/Hers) do we have this?"/>
      </t:Event>
    </t:History>
  </t:Task>
  <t:Task id="{DFE3AFC9-D046-4BDF-9141-798363F981A5}">
    <t:Anchor>
      <t:Comment id="1388091945"/>
    </t:Anchor>
    <t:History>
      <t:Event id="{A66FA777-8041-4A91-8692-733E8CEE71F6}" time="2025-08-18T17:32:17.913Z">
        <t:Attribution userId="S::caherrera@collegeboard.org::5c75c6e4-1c39-47d5-ad1c-f8e340b5907b" userProvider="AD" userName="Herrera, Carolina (She/Her/Ella)"/>
        <t:Anchor>
          <t:Comment id="1388091945"/>
        </t:Anchor>
        <t:Create/>
      </t:Event>
      <t:Event id="{22313F3E-8577-4B5F-8B13-0FBD3F09093C}" time="2025-08-18T17:32:17.913Z">
        <t:Attribution userId="S::caherrera@collegeboard.org::5c75c6e4-1c39-47d5-ad1c-f8e340b5907b" userProvider="AD" userName="Herrera, Carolina (She/Her/Ella)"/>
        <t:Anchor>
          <t:Comment id="1388091945"/>
        </t:Anchor>
        <t:Assign userId="S::cbaucom@collegeboard.org::e4796454-8d36-4ac8-afca-b625f764a99d" userProvider="AD" userName="Baucom, Colleen (She/Her/Hers)"/>
      </t:Event>
      <t:Event id="{A4C3E031-4B67-42AE-A8FD-C547C4E92906}" time="2025-08-18T17:32:17.913Z">
        <t:Attribution userId="S::caherrera@collegeboard.org::5c75c6e4-1c39-47d5-ad1c-f8e340b5907b" userProvider="AD" userName="Herrera, Carolina (She/Her/Ella)"/>
        <t:Anchor>
          <t:Comment id="1388091945"/>
        </t:Anchor>
        <t:SetTitle title="@Baucom, Colleen (She/Her/Hers)"/>
      </t:Event>
    </t:History>
  </t:Task>
  <t:Task id="{F75D01A7-BF69-45E7-866B-14ED55C3D093}">
    <t:Anchor>
      <t:Comment id="565685023"/>
    </t:Anchor>
    <t:History>
      <t:Event id="{CF70CA17-4C65-4CEA-9F52-1DFD82C7AD17}" time="2025-08-18T16:25:49.761Z">
        <t:Attribution userId="S::caherrera@collegeboard.org::5c75c6e4-1c39-47d5-ad1c-f8e340b5907b" userProvider="AD" userName="Herrera, Carolina (She/Her/Ella)"/>
        <t:Anchor>
          <t:Comment id="565685023"/>
        </t:Anchor>
        <t:Create/>
      </t:Event>
      <t:Event id="{37451F6F-5A8B-43E3-B9BF-7EBCA32CDC0A}" time="2025-08-18T16:25:49.761Z">
        <t:Attribution userId="S::caherrera@collegeboard.org::5c75c6e4-1c39-47d5-ad1c-f8e340b5907b" userProvider="AD" userName="Herrera, Carolina (She/Her/Ella)"/>
        <t:Anchor>
          <t:Comment id="565685023"/>
        </t:Anchor>
        <t:Assign userId="S::sharrison@collegeboard.org::2209c489-4104-459b-9b49-e6342498d053" userProvider="AD" userName="Harrison, Saral (She/Her/Hers)"/>
      </t:Event>
      <t:Event id="{4A63417B-14A7-4120-AAE1-698CEA7712C6}" time="2025-08-18T16:25:49.761Z">
        <t:Attribution userId="S::caherrera@collegeboard.org::5c75c6e4-1c39-47d5-ad1c-f8e340b5907b" userProvider="AD" userName="Herrera, Carolina (She/Her/Ella)"/>
        <t:Anchor>
          <t:Comment id="565685023"/>
        </t:Anchor>
        <t:SetTitle title="@Harrison, Saral (She/Her/Hers) hyperlin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a35e6-b46e-456e-b7b2-9930a0d7891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fb5eb9f-fda4-4d5d-b01c-e74365eda7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F91F4D93AB549851B196F4FE82D80" ma:contentTypeVersion="18" ma:contentTypeDescription="Create a new document." ma:contentTypeScope="" ma:versionID="4b353142be3849fafe829de945c9564c">
  <xsd:schema xmlns:xsd="http://www.w3.org/2001/XMLSchema" xmlns:xs="http://www.w3.org/2001/XMLSchema" xmlns:p="http://schemas.microsoft.com/office/2006/metadata/properties" xmlns:ns1="http://schemas.microsoft.com/sharepoint/v3" xmlns:ns2="041a35e6-b46e-456e-b7b2-9930a0d7891c" xmlns:ns3="bfb5eb9f-fda4-4d5d-b01c-e74365eda76c" targetNamespace="http://schemas.microsoft.com/office/2006/metadata/properties" ma:root="true" ma:fieldsID="4f71cd7a9d729da75a96d37b0536b411" ns1:_="" ns2:_="" ns3:_="">
    <xsd:import namespace="http://schemas.microsoft.com/sharepoint/v3"/>
    <xsd:import namespace="041a35e6-b46e-456e-b7b2-9930a0d7891c"/>
    <xsd:import namespace="bfb5eb9f-fda4-4d5d-b01c-e74365eda7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a35e6-b46e-456e-b7b2-9930a0d78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0f7606-0e34-4944-af78-a4ba6bcacc4f}" ma:internalName="TaxCatchAll" ma:showField="CatchAllData" ma:web="041a35e6-b46e-456e-b7b2-9930a0d78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eb9f-fda4-4d5d-b01c-e74365eda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650d7-bd54-4c78-86b3-0ad055013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25F25-09D1-41CA-B645-BE985D870181}">
  <ds:schemaRefs>
    <ds:schemaRef ds:uri="http://schemas.microsoft.com/office/2006/metadata/properties"/>
    <ds:schemaRef ds:uri="http://schemas.microsoft.com/office/infopath/2007/PartnerControls"/>
    <ds:schemaRef ds:uri="041a35e6-b46e-456e-b7b2-9930a0d7891c"/>
    <ds:schemaRef ds:uri="http://schemas.microsoft.com/sharepoint/v3"/>
    <ds:schemaRef ds:uri="bfb5eb9f-fda4-4d5d-b01c-e74365eda76c"/>
  </ds:schemaRefs>
</ds:datastoreItem>
</file>

<file path=customXml/itemProps2.xml><?xml version="1.0" encoding="utf-8"?>
<ds:datastoreItem xmlns:ds="http://schemas.openxmlformats.org/officeDocument/2006/customXml" ds:itemID="{BE5D036E-F439-4DE0-8EA8-ABE6024CA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C17C4-BE8B-490E-80CE-6C20C8743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a35e6-b46e-456e-b7b2-9930a0d7891c"/>
    <ds:schemaRef ds:uri="bfb5eb9f-fda4-4d5d-b01c-e74365eda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30bded-fd6e-4f58-b5d2-ea681eb07663}" enabled="0" method="" siteId="{7530bded-fd6e-4f58-b5d2-ea681eb076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Carayol, Jaslee (She/Her/Hers)</dc:creator>
  <cp:keywords/>
  <dc:description/>
  <cp:lastModifiedBy>Harrison, Saral</cp:lastModifiedBy>
  <cp:revision>2</cp:revision>
  <dcterms:created xsi:type="dcterms:W3CDTF">2026-06-22T19:27:00Z</dcterms:created>
  <dcterms:modified xsi:type="dcterms:W3CDTF">2026-06-22T19:27:00Z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0x0101003F3F91F4D93AB549851B196F4FE82D80</vt:lpwstr>
  </property>
  <property fmtid="{D5CDD505-2E9C-101B-9397-08002B2CF9AE}" pid="3" name="MediaServiceImageTags">
    <vt:lpwstr/>
  </property>
</Properties>
</file>